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F1" w:rsidRDefault="00721EF1" w:rsidP="00721E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УЧЕБНЫЙ ПЛАН</w:t>
      </w:r>
    </w:p>
    <w:p w:rsidR="00721EF1" w:rsidRDefault="00721EF1" w:rsidP="00721EF1">
      <w:pPr>
        <w:spacing w:line="216" w:lineRule="auto"/>
        <w:jc w:val="center"/>
        <w:rPr>
          <w:b/>
        </w:rPr>
      </w:pPr>
      <w:r>
        <w:rPr>
          <w:b/>
        </w:rPr>
        <w:t>по дополнительной предпрофессиональной общеобразовательной программе</w:t>
      </w:r>
    </w:p>
    <w:p w:rsidR="00721EF1" w:rsidRDefault="00721EF1" w:rsidP="00721EF1">
      <w:pPr>
        <w:spacing w:line="216" w:lineRule="auto"/>
        <w:jc w:val="center"/>
        <w:rPr>
          <w:b/>
        </w:rPr>
      </w:pPr>
      <w:r>
        <w:rPr>
          <w:b/>
        </w:rPr>
        <w:t>в области музыкального искусства «Народные инструменты»</w:t>
      </w:r>
    </w:p>
    <w:p w:rsidR="00721EF1" w:rsidRDefault="00721EF1" w:rsidP="00721EF1">
      <w:pPr>
        <w:spacing w:line="216" w:lineRule="auto"/>
        <w:jc w:val="right"/>
      </w:pPr>
      <w:bookmarkStart w:id="0" w:name="_GoBack"/>
      <w:bookmarkEnd w:id="0"/>
      <w:r>
        <w:t>Срок обучения – 5 лет</w:t>
      </w:r>
    </w:p>
    <w:tbl>
      <w:tblPr>
        <w:tblW w:w="14684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1574"/>
        <w:gridCol w:w="3120"/>
        <w:gridCol w:w="1080"/>
        <w:gridCol w:w="1134"/>
        <w:gridCol w:w="709"/>
        <w:gridCol w:w="567"/>
        <w:gridCol w:w="709"/>
        <w:gridCol w:w="850"/>
        <w:gridCol w:w="567"/>
        <w:gridCol w:w="954"/>
        <w:gridCol w:w="39"/>
        <w:gridCol w:w="708"/>
        <w:gridCol w:w="709"/>
        <w:gridCol w:w="164"/>
        <w:gridCol w:w="687"/>
        <w:gridCol w:w="33"/>
        <w:gridCol w:w="1080"/>
      </w:tblGrid>
      <w:tr w:rsidR="00721EF1" w:rsidTr="00DE4F10">
        <w:trPr>
          <w:cantSplit/>
          <w:trHeight w:val="1904"/>
        </w:trPr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  <w:p w:rsidR="00721EF1" w:rsidRDefault="00721EF1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предметных областей, разделов и уче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>ных предметов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Наименование частей, предметных областей, ра</w:t>
            </w:r>
            <w:r>
              <w:t>з</w:t>
            </w:r>
            <w:r>
              <w:t xml:space="preserve">делов и учебных предметов </w:t>
            </w:r>
          </w:p>
          <w:p w:rsidR="00721EF1" w:rsidRDefault="00721EF1" w:rsidP="00DE4F10">
            <w:pPr>
              <w:jc w:val="center"/>
            </w:pPr>
            <w:r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Макс</w:t>
            </w:r>
            <w:r>
              <w:t>и</w:t>
            </w:r>
            <w:r>
              <w:t>мальная учебная нагру</w:t>
            </w:r>
            <w:r>
              <w:t>з</w:t>
            </w:r>
            <w:r>
              <w:t>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</w:pPr>
            <w:proofErr w:type="spellStart"/>
            <w:r>
              <w:t>С</w:t>
            </w:r>
            <w:r>
              <w:t>а</w:t>
            </w:r>
            <w:r>
              <w:t>мост</w:t>
            </w:r>
            <w:proofErr w:type="spellEnd"/>
            <w:r>
              <w:t>. раб</w:t>
            </w:r>
            <w:r>
              <w:t>о</w:t>
            </w:r>
            <w:r>
              <w:t>та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Аудиторные з</w:t>
            </w:r>
            <w:r>
              <w:t>а</w:t>
            </w:r>
            <w:r>
              <w:t>нятия</w:t>
            </w:r>
          </w:p>
          <w:p w:rsidR="00721EF1" w:rsidRDefault="00721EF1" w:rsidP="00DE4F10">
            <w:pPr>
              <w:jc w:val="center"/>
            </w:pPr>
            <w:r>
              <w:t>(в часах)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ind w:right="-98"/>
              <w:jc w:val="center"/>
            </w:pPr>
            <w:r>
              <w:t>Промеж</w:t>
            </w:r>
            <w:r>
              <w:t>у</w:t>
            </w:r>
            <w:r>
              <w:t>точная атт</w:t>
            </w:r>
            <w:r>
              <w:t>е</w:t>
            </w:r>
            <w:r>
              <w:t>стация</w:t>
            </w:r>
          </w:p>
          <w:p w:rsidR="00721EF1" w:rsidRDefault="00721EF1" w:rsidP="00DE4F10">
            <w:pPr>
              <w:ind w:right="-98"/>
              <w:jc w:val="center"/>
              <w:rPr>
                <w:vertAlign w:val="superscript"/>
              </w:rPr>
            </w:pPr>
            <w:r>
              <w:rPr>
                <w:sz w:val="20"/>
                <w:szCs w:val="20"/>
              </w:rPr>
              <w:t>(по полугод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ям)</w:t>
            </w:r>
            <w:r>
              <w:rPr>
                <w:b/>
                <w:vertAlign w:val="superscript"/>
              </w:rPr>
              <w:t>2)</w:t>
            </w:r>
          </w:p>
        </w:tc>
        <w:tc>
          <w:tcPr>
            <w:tcW w:w="43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</w:pPr>
            <w:r>
              <w:t>Распределение по годам обучения</w:t>
            </w:r>
          </w:p>
        </w:tc>
      </w:tr>
      <w:tr w:rsidR="00721EF1" w:rsidTr="00DE4F10">
        <w:trPr>
          <w:cantSplit/>
          <w:trHeight w:val="1435"/>
        </w:trPr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721EF1" w:rsidRDefault="00721EF1" w:rsidP="00DE4F10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21EF1" w:rsidRDefault="00721EF1" w:rsidP="00DE4F10">
            <w:pPr>
              <w:jc w:val="center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jc w:val="center"/>
            </w:pPr>
            <w:r>
              <w:t> Трудое</w:t>
            </w:r>
            <w:r>
              <w:t>м</w:t>
            </w:r>
            <w:r>
              <w:t>кость в часах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jc w:val="center"/>
            </w:pPr>
            <w:r>
              <w:t> Трудое</w:t>
            </w:r>
            <w:r>
              <w:t>м</w:t>
            </w:r>
            <w:r>
              <w:t>кость в часах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ind w:right="113"/>
              <w:jc w:val="center"/>
            </w:pPr>
            <w:r>
              <w:t>Групповые занятия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ind w:right="113"/>
              <w:jc w:val="center"/>
            </w:pPr>
            <w:r>
              <w:t>Мелкогрупповые зан</w:t>
            </w:r>
            <w:r>
              <w:t>я</w:t>
            </w:r>
            <w:r>
              <w:t>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ind w:right="113"/>
              <w:jc w:val="center"/>
            </w:pPr>
            <w:r>
              <w:t>Индивидуальные з</w:t>
            </w:r>
            <w:r>
              <w:t>а</w:t>
            </w:r>
            <w:r>
              <w:t>нятия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ind w:right="-98"/>
              <w:jc w:val="center"/>
              <w:rPr>
                <w:vertAlign w:val="superscript"/>
              </w:rPr>
            </w:pPr>
            <w:r>
              <w:t>Зачеты, контрольные ур</w:t>
            </w:r>
            <w:r>
              <w:t>о</w:t>
            </w:r>
            <w:r>
              <w:t xml:space="preserve">ки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21EF1" w:rsidRDefault="00721EF1" w:rsidP="00DE4F10">
            <w:pPr>
              <w:ind w:right="-98"/>
              <w:jc w:val="center"/>
              <w:rPr>
                <w:vertAlign w:val="superscript"/>
              </w:rPr>
            </w:pPr>
            <w:r>
              <w:t xml:space="preserve">Экзамены 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21EF1" w:rsidRDefault="00721EF1" w:rsidP="00DE4F10">
            <w:pPr>
              <w:jc w:val="center"/>
            </w:pPr>
            <w:r>
              <w:t>1-й класс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21EF1" w:rsidRDefault="00721EF1" w:rsidP="00DE4F10">
            <w:pPr>
              <w:jc w:val="center"/>
            </w:pPr>
            <w:r>
              <w:t> 2-й  класс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21EF1" w:rsidRDefault="00721EF1" w:rsidP="00DE4F10">
            <w:pPr>
              <w:jc w:val="center"/>
            </w:pPr>
            <w:r>
              <w:t>3-й класс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21EF1" w:rsidRDefault="00721EF1" w:rsidP="00DE4F10">
            <w:pPr>
              <w:jc w:val="center"/>
            </w:pPr>
            <w:r>
              <w:t> 4-й класс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21EF1" w:rsidRDefault="00721EF1" w:rsidP="00DE4F10">
            <w:pPr>
              <w:jc w:val="center"/>
            </w:pPr>
            <w:r>
              <w:t>5-й класс</w:t>
            </w:r>
          </w:p>
        </w:tc>
      </w:tr>
      <w:tr w:rsidR="00721EF1" w:rsidTr="00DE4F10">
        <w:trPr>
          <w:trHeight w:val="253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EF1" w:rsidRDefault="00721EF1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721EF1" w:rsidTr="00DE4F10">
        <w:trPr>
          <w:cantSplit/>
          <w:trHeight w:val="413"/>
        </w:trPr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Структура и объем ОП</w:t>
            </w:r>
          </w:p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2491-3332,5</w:t>
            </w:r>
            <w:r>
              <w:rPr>
                <w:b/>
                <w:vertAlign w:val="superscript"/>
              </w:rPr>
              <w:t>1)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1303,5-1567,5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1187,5-1765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3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20"/>
              </w:rPr>
              <w:t>Количество недель аудиторных занятий</w:t>
            </w:r>
          </w:p>
        </w:tc>
      </w:tr>
      <w:tr w:rsidR="00721EF1" w:rsidTr="00DE4F10">
        <w:trPr>
          <w:cantSplit/>
          <w:trHeight w:val="413"/>
        </w:trPr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</w:tr>
      <w:tr w:rsidR="00721EF1" w:rsidTr="00DE4F10">
        <w:trPr>
          <w:trHeight w:val="253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Обязательная часть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1303,5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1187,5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3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721EF1" w:rsidRDefault="00721EF1" w:rsidP="00DE4F10">
            <w:pPr>
              <w:jc w:val="center"/>
            </w:pPr>
            <w:r>
              <w:t>Недельная нагрузка в часах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Музыкальное исполн</w:t>
            </w:r>
            <w:r>
              <w:rPr>
                <w:b/>
                <w:bCs/>
                <w:iCs/>
              </w:rPr>
              <w:t>и</w:t>
            </w:r>
            <w:r>
              <w:rPr>
                <w:b/>
                <w:bCs/>
                <w:iCs/>
              </w:rPr>
              <w:t>тельство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1584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973,5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1EF1" w:rsidRDefault="00721EF1" w:rsidP="00DE4F10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ПО.01.УП.01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vertAlign w:val="superscript"/>
              </w:rPr>
            </w:pPr>
            <w:r>
              <w:t xml:space="preserve">Специальность </w:t>
            </w:r>
            <w:r>
              <w:rPr>
                <w:b/>
                <w:vertAlign w:val="superscript"/>
              </w:rPr>
              <w:t>3</w:t>
            </w:r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561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1,3,5,7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rPr>
                <w:bCs/>
              </w:rPr>
              <w:t>2,4,6,8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2,5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ПО.01.УП.02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vertAlign w:val="superscript"/>
              </w:rPr>
            </w:pPr>
            <w:r>
              <w:t>Ансамбль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ind w:left="-151" w:right="-38"/>
              <w:jc w:val="center"/>
            </w:pPr>
            <w: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4,6,8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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ПО.01.УП.03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t>Фортепиано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4,6,8,</w:t>
            </w:r>
          </w:p>
          <w:p w:rsidR="00721EF1" w:rsidRDefault="00721EF1" w:rsidP="00DE4F1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</w:t>
            </w:r>
            <w:r>
              <w:rPr>
                <w:rFonts w:ascii="Symbol" w:hAnsi="Symbol" w:cs="Arial CYR"/>
              </w:rPr>
              <w:t></w:t>
            </w:r>
            <w:r>
              <w:rPr>
                <w:rFonts w:ascii="Symbol" w:hAnsi="Symbol" w:cs="Arial CYR"/>
              </w:rPr>
              <w:t>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</w:t>
            </w:r>
            <w:r>
              <w:rPr>
                <w:rFonts w:ascii="Symbol" w:hAnsi="Symbol" w:cs="Arial CYR"/>
              </w:rPr>
              <w:t></w:t>
            </w:r>
            <w:r>
              <w:rPr>
                <w:rFonts w:ascii="Symbol" w:hAnsi="Symbol" w:cs="Arial CYR"/>
              </w:rPr>
              <w:t>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</w:t>
            </w:r>
            <w:r>
              <w:rPr>
                <w:rFonts w:ascii="Symbol" w:hAnsi="Symbol" w:cs="Arial CYR"/>
              </w:rPr>
              <w:t></w:t>
            </w:r>
            <w:r>
              <w:rPr>
                <w:rFonts w:ascii="Symbol" w:hAnsi="Symbol" w:cs="Arial CYR"/>
              </w:rPr>
              <w:t>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ПО.01.УП.04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vertAlign w:val="superscript"/>
              </w:rPr>
            </w:pPr>
            <w:r>
              <w:t>Хоровой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Теория и история музыки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759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330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ПО.02.УП.01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t>Сольфеджио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ind w:left="-56" w:right="-160"/>
              <w:jc w:val="center"/>
            </w:pPr>
            <w:r>
              <w:t>247,5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2,4,8,9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1,5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1,5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1,5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rPr>
                <w:rFonts w:cs="Arial CYR"/>
              </w:rPr>
              <w:t>1,5</w:t>
            </w:r>
          </w:p>
        </w:tc>
      </w:tr>
      <w:tr w:rsidR="00721EF1" w:rsidTr="00DE4F10">
        <w:trPr>
          <w:trHeight w:val="89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lastRenderedPageBreak/>
              <w:t>ПО.02.УП.02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rPr>
                <w:bCs/>
              </w:rPr>
              <w:t>Музыкальная литература (зарубежная, отечестве</w:t>
            </w:r>
            <w:r>
              <w:rPr>
                <w:bCs/>
              </w:rPr>
              <w:t>н</w:t>
            </w:r>
            <w:r>
              <w:rPr>
                <w:bCs/>
              </w:rPr>
              <w:t>ная)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ind w:left="-56" w:right="-160"/>
              <w:jc w:val="center"/>
            </w:pPr>
            <w:r>
              <w:t>181,5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1,5</w:t>
            </w:r>
          </w:p>
        </w:tc>
      </w:tr>
      <w:tr w:rsidR="00721EF1" w:rsidTr="00DE4F10">
        <w:trPr>
          <w:trHeight w:val="300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двум предме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ным областям: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5,5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6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</w:tr>
      <w:tr w:rsidR="00721EF1" w:rsidTr="00DE4F10">
        <w:trPr>
          <w:trHeight w:val="300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Максимальная нагрузка по двум пре</w:t>
            </w:r>
            <w:r>
              <w:rPr>
                <w:b/>
                <w:bCs/>
              </w:rPr>
              <w:t>д</w:t>
            </w:r>
            <w:r>
              <w:rPr>
                <w:b/>
                <w:bCs/>
              </w:rPr>
              <w:t>метным областям: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1303,5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11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14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14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15,5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  <w:r>
              <w:rPr>
                <w:b/>
              </w:rPr>
              <w:t>16,5</w:t>
            </w:r>
          </w:p>
        </w:tc>
      </w:tr>
      <w:tr w:rsidR="00721EF1" w:rsidTr="00DE4F10">
        <w:trPr>
          <w:trHeight w:val="300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контрольных уроков, зач</w:t>
            </w:r>
            <w:r>
              <w:rPr>
                <w:b/>
                <w:bCs/>
              </w:rPr>
              <w:t>е</w:t>
            </w:r>
            <w:r>
              <w:rPr>
                <w:b/>
                <w:bCs/>
              </w:rPr>
              <w:t>тов, экзаменов по двум предметным о</w:t>
            </w:r>
            <w:r>
              <w:rPr>
                <w:b/>
                <w:bCs/>
              </w:rPr>
              <w:t>б</w:t>
            </w:r>
            <w:r>
              <w:rPr>
                <w:b/>
                <w:bCs/>
              </w:rPr>
              <w:t>ластям: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  <w:b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  <w:b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</w:rPr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В.00.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vertAlign w:val="superscript"/>
              </w:rPr>
            </w:pPr>
            <w:proofErr w:type="gramStart"/>
            <w:r>
              <w:rPr>
                <w:b/>
                <w:bCs/>
              </w:rPr>
              <w:t>Вариативная часть</w:t>
            </w:r>
            <w:r>
              <w:rPr>
                <w:b/>
                <w:bCs/>
                <w:vertAlign w:val="superscript"/>
              </w:rPr>
              <w:t>5)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264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В.01.УП.01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t xml:space="preserve">Коллективное </w:t>
            </w:r>
            <w:proofErr w:type="spellStart"/>
            <w:r>
              <w:t>музициров</w:t>
            </w:r>
            <w:r>
              <w:t>а</w:t>
            </w:r>
            <w:r>
              <w:t>ние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t>1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/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В.02.УП.02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vertAlign w:val="superscript"/>
              </w:rPr>
            </w:pPr>
            <w:r>
              <w:t>Оркестровый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 xml:space="preserve">132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4-10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В.03.УП.03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rPr>
                <w:bCs/>
              </w:rPr>
              <w:t>История искусства (изобр</w:t>
            </w:r>
            <w:r>
              <w:rPr>
                <w:bCs/>
              </w:rPr>
              <w:t>а</w:t>
            </w:r>
            <w:r>
              <w:rPr>
                <w:bCs/>
              </w:rPr>
              <w:t>зительного, театрального, киноискусства)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В.04.УП.04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vertAlign w:val="superscript"/>
              </w:rPr>
            </w:pPr>
            <w:r>
              <w:t>Хоровой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214,5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t>6,8,10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0,5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1,5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1,5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1,5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В.05.УП.05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rPr>
                <w:bCs/>
              </w:rPr>
              <w:t>Элементарная теория муз</w:t>
            </w:r>
            <w:r>
              <w:rPr>
                <w:bCs/>
              </w:rPr>
              <w:t>ы</w:t>
            </w:r>
            <w:r>
              <w:rPr>
                <w:bCs/>
              </w:rPr>
              <w:t>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rPr>
                <w:bCs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rPr>
                <w:bCs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rPr>
                <w:bCs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  <w:r>
              <w:rPr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t>Концертмейстерский класс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/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bCs/>
              </w:rPr>
            </w:pPr>
            <w:r>
              <w:rPr>
                <w:bCs/>
              </w:rPr>
              <w:t>Дополнительный инстр</w:t>
            </w:r>
            <w:r>
              <w:rPr>
                <w:bCs/>
              </w:rPr>
              <w:t>у</w:t>
            </w:r>
            <w:r>
              <w:rPr>
                <w:bCs/>
              </w:rPr>
              <w:t>мент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/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bCs/>
              </w:rPr>
            </w:pPr>
            <w:r>
              <w:rPr>
                <w:bCs/>
              </w:rPr>
              <w:t xml:space="preserve">Сочинение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В.09.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bCs/>
              </w:rPr>
            </w:pPr>
            <w:r>
              <w:rPr>
                <w:bCs/>
              </w:rPr>
              <w:t>Электронная музыка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bCs/>
              </w:rPr>
            </w:pPr>
            <w:r>
              <w:rPr>
                <w:bCs/>
              </w:rPr>
              <w:t>Музыкальная информатика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В.11.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rPr>
                <w:bCs/>
              </w:rPr>
            </w:pPr>
            <w:r>
              <w:t>Народное  музыкальное творчество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Всего аудиторная нагрузка с учетом в</w:t>
            </w:r>
            <w:r>
              <w:rPr>
                <w:b/>
                <w:bCs/>
                <w:iCs/>
              </w:rPr>
              <w:t>а</w:t>
            </w:r>
            <w:r>
              <w:rPr>
                <w:b/>
                <w:bCs/>
                <w:iCs/>
              </w:rPr>
              <w:t>риативной части: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1617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7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9,5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9,5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12</w:t>
            </w:r>
          </w:p>
        </w:tc>
      </w:tr>
      <w:tr w:rsidR="00721EF1" w:rsidTr="00DE4F10">
        <w:trPr>
          <w:trHeight w:val="315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 xml:space="preserve">Всего максимальная нагрузка с учетом </w:t>
            </w:r>
            <w:r>
              <w:rPr>
                <w:b/>
                <w:bCs/>
                <w:iCs/>
              </w:rPr>
              <w:lastRenderedPageBreak/>
              <w:t>вариативной части:</w:t>
            </w:r>
            <w:r>
              <w:rPr>
                <w:b/>
                <w:bCs/>
                <w:iCs/>
                <w:vertAlign w:val="superscript"/>
              </w:rPr>
              <w:t>6)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3184,5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1567,5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1617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13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19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19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23,5</w:t>
            </w:r>
          </w:p>
        </w:tc>
      </w:tr>
      <w:tr w:rsidR="00721EF1" w:rsidTr="00DE4F10">
        <w:trPr>
          <w:trHeight w:val="315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Всего количество контрольных уроков, зачетов, экзаменов: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К.03.00.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Консультации</w:t>
            </w:r>
            <w:proofErr w:type="gramStart"/>
            <w:r>
              <w:rPr>
                <w:b/>
                <w:bCs/>
                <w:iCs/>
                <w:vertAlign w:val="superscript"/>
              </w:rPr>
              <w:t>7</w:t>
            </w:r>
            <w:proofErr w:type="gramEnd"/>
            <w:r>
              <w:rPr>
                <w:b/>
                <w:bCs/>
                <w:iCs/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43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 xml:space="preserve">Годовая нагрузка в часах 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r>
              <w:rPr>
                <w:bCs/>
              </w:rPr>
              <w:t>Специальность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</w:tr>
      <w:tr w:rsidR="00721EF1" w:rsidTr="00DE4F10">
        <w:trPr>
          <w:trHeight w:val="167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r>
              <w:t>Сольфеджио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pPr>
              <w:spacing w:line="280" w:lineRule="exact"/>
              <w:ind w:right="686"/>
              <w:jc w:val="both"/>
            </w:pPr>
            <w:r>
              <w:t>Музыкальная лит</w:t>
            </w:r>
            <w:r>
              <w:t>е</w:t>
            </w:r>
            <w:r>
              <w:t xml:space="preserve">ратура (зарубежная, отечественная)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pPr>
              <w:spacing w:line="280" w:lineRule="exact"/>
              <w:ind w:right="686"/>
              <w:jc w:val="both"/>
            </w:pPr>
            <w:r>
              <w:t>Ансамбль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pPr>
              <w:spacing w:line="280" w:lineRule="exact"/>
              <w:ind w:right="686"/>
              <w:jc w:val="both"/>
              <w:rPr>
                <w:vertAlign w:val="superscript"/>
              </w:rPr>
            </w:pPr>
            <w:r>
              <w:t>Сводный хор</w:t>
            </w:r>
            <w:proofErr w:type="gramStart"/>
            <w:r>
              <w:rPr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8</w:t>
            </w:r>
          </w:p>
        </w:tc>
      </w:tr>
      <w:tr w:rsidR="00721EF1" w:rsidTr="00DE4F10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К.03.06.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F1" w:rsidRDefault="00721EF1" w:rsidP="00DE4F10">
            <w:pPr>
              <w:spacing w:line="280" w:lineRule="exact"/>
              <w:ind w:right="686"/>
              <w:jc w:val="both"/>
              <w:rPr>
                <w:vertAlign w:val="superscript"/>
              </w:rPr>
            </w:pPr>
            <w:r>
              <w:t>Оркестр</w:t>
            </w:r>
            <w:proofErr w:type="gramStart"/>
            <w:r>
              <w:rPr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</w:t>
            </w: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12</w:t>
            </w:r>
          </w:p>
        </w:tc>
      </w:tr>
      <w:tr w:rsidR="00721EF1" w:rsidTr="00DE4F10">
        <w:trPr>
          <w:trHeight w:val="631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А.04.00.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Аттестация</w:t>
            </w:r>
          </w:p>
        </w:tc>
        <w:tc>
          <w:tcPr>
            <w:tcW w:w="99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rPr>
                <w:b/>
              </w:rPr>
              <w:t>Годовой объем в неделях</w:t>
            </w:r>
          </w:p>
        </w:tc>
      </w:tr>
      <w:tr w:rsidR="00721EF1" w:rsidTr="00DE4F10">
        <w:trPr>
          <w:trHeight w:val="347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ПА.04.01.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r>
              <w:t>Промежуточная (экзамен</w:t>
            </w:r>
            <w:r>
              <w:t>а</w:t>
            </w:r>
            <w:r>
              <w:t>ционная)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1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F1" w:rsidRDefault="00721EF1" w:rsidP="00DE4F10">
            <w:pPr>
              <w:jc w:val="center"/>
            </w:pPr>
            <w:r>
              <w:t>-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Итоговая аттестация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  <w:r>
              <w:t>2 </w:t>
            </w: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Специальность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Сольфеджио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Музыкальная литература (зарубежная, отечестве</w:t>
            </w:r>
            <w:r>
              <w:rPr>
                <w:bCs/>
                <w:iCs/>
              </w:rPr>
              <w:t>н</w:t>
            </w:r>
            <w:r>
              <w:rPr>
                <w:bCs/>
                <w:iCs/>
              </w:rPr>
              <w:t>ная)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</w:tr>
      <w:tr w:rsidR="00721EF1" w:rsidTr="00DE4F10">
        <w:trPr>
          <w:trHeight w:val="315"/>
        </w:trPr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Резерв учебного времени</w:t>
            </w:r>
            <w:proofErr w:type="gramStart"/>
            <w:r>
              <w:rPr>
                <w:b/>
                <w:bCs/>
                <w:iCs/>
                <w:vertAlign w:val="superscript"/>
              </w:rPr>
              <w:t>7</w:t>
            </w:r>
            <w:proofErr w:type="gramEnd"/>
            <w:r>
              <w:rPr>
                <w:b/>
                <w:bCs/>
                <w:iCs/>
                <w:vertAlign w:val="superscript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21EF1" w:rsidRDefault="00721EF1" w:rsidP="00DE4F10">
            <w:pPr>
              <w:jc w:val="center"/>
            </w:pPr>
          </w:p>
        </w:tc>
      </w:tr>
    </w:tbl>
    <w:p w:rsidR="007B519E" w:rsidRDefault="007B519E"/>
    <w:sectPr w:rsidR="007B519E" w:rsidSect="00721EF1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1B"/>
    <w:rsid w:val="00721EF1"/>
    <w:rsid w:val="007B519E"/>
    <w:rsid w:val="0084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2793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2020-11-24T08:55:00Z</dcterms:created>
  <dcterms:modified xsi:type="dcterms:W3CDTF">2020-11-24T08:56:00Z</dcterms:modified>
</cp:coreProperties>
</file>