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FF3" w:rsidRDefault="00691FF3" w:rsidP="00487BE0">
      <w:pPr>
        <w:jc w:val="center"/>
        <w:rPr>
          <w:b/>
          <w:sz w:val="28"/>
          <w:szCs w:val="28"/>
        </w:rPr>
      </w:pPr>
    </w:p>
    <w:p w:rsidR="00691FF3" w:rsidRDefault="00691FF3" w:rsidP="00487BE0">
      <w:pPr>
        <w:jc w:val="center"/>
        <w:rPr>
          <w:b/>
          <w:sz w:val="28"/>
          <w:szCs w:val="28"/>
        </w:rPr>
      </w:pPr>
    </w:p>
    <w:p w:rsidR="00691FF3" w:rsidRDefault="00691FF3" w:rsidP="00487BE0">
      <w:pPr>
        <w:jc w:val="center"/>
        <w:rPr>
          <w:b/>
          <w:sz w:val="28"/>
          <w:szCs w:val="28"/>
        </w:rPr>
      </w:pPr>
    </w:p>
    <w:p w:rsidR="008900AA" w:rsidRDefault="008900AA" w:rsidP="008900AA">
      <w:pPr>
        <w:jc w:val="center"/>
      </w:pPr>
      <w:r w:rsidRPr="00E817A6">
        <w:t xml:space="preserve">Муниципальное </w:t>
      </w:r>
      <w:r>
        <w:t>казенное</w:t>
      </w:r>
      <w:r w:rsidRPr="00E817A6">
        <w:t xml:space="preserve"> учреждение дополнительного образования</w:t>
      </w:r>
    </w:p>
    <w:p w:rsidR="008900AA" w:rsidRPr="00E817A6" w:rsidRDefault="008900AA" w:rsidP="008900AA">
      <w:pPr>
        <w:jc w:val="center"/>
      </w:pPr>
      <w:r w:rsidRPr="00E817A6">
        <w:t xml:space="preserve"> «</w:t>
      </w:r>
      <w:r>
        <w:t>Д</w:t>
      </w:r>
      <w:r w:rsidRPr="00E817A6">
        <w:t>етская школа искусств</w:t>
      </w:r>
      <w:r>
        <w:t xml:space="preserve"> </w:t>
      </w:r>
      <w:proofErr w:type="spellStart"/>
      <w:r>
        <w:t>Верхнехавского</w:t>
      </w:r>
      <w:proofErr w:type="spellEnd"/>
      <w:r>
        <w:t xml:space="preserve"> муниципального района</w:t>
      </w:r>
      <w:r w:rsidRPr="00E817A6">
        <w:t>»</w:t>
      </w:r>
    </w:p>
    <w:p w:rsidR="008900AA" w:rsidRDefault="008900AA" w:rsidP="008900AA">
      <w:pPr>
        <w:jc w:val="center"/>
      </w:pPr>
    </w:p>
    <w:p w:rsidR="008900AA" w:rsidRDefault="008900AA" w:rsidP="008900AA"/>
    <w:p w:rsidR="008900AA" w:rsidRPr="00B41419" w:rsidRDefault="008900AA" w:rsidP="008900AA">
      <w:r w:rsidRPr="00B41419">
        <w:t>ПРИНЯТО</w:t>
      </w:r>
      <w:r w:rsidRPr="00027AE6">
        <w:t xml:space="preserve"> </w:t>
      </w:r>
      <w:r>
        <w:t xml:space="preserve">                                                                                                                       </w:t>
      </w:r>
      <w:r w:rsidRPr="00B41419">
        <w:t>УТВЕРЖДАЮ</w:t>
      </w:r>
    </w:p>
    <w:p w:rsidR="008900AA" w:rsidRDefault="008900AA" w:rsidP="008900AA">
      <w:pPr>
        <w:tabs>
          <w:tab w:val="left" w:leader="underscore" w:pos="922"/>
        </w:tabs>
      </w:pPr>
      <w:r w:rsidRPr="00B41419">
        <w:t>На заседании</w:t>
      </w:r>
      <w:r w:rsidRPr="00027AE6">
        <w:t xml:space="preserve"> </w:t>
      </w:r>
      <w:r>
        <w:t xml:space="preserve">                                                                                                                            Директор </w:t>
      </w:r>
    </w:p>
    <w:p w:rsidR="008900AA" w:rsidRPr="00B41419" w:rsidRDefault="008900AA" w:rsidP="008900AA">
      <w:r w:rsidRPr="00B41419">
        <w:t>педагогического совета</w:t>
      </w:r>
      <w:r>
        <w:t xml:space="preserve">                                                                   МКУ </w:t>
      </w:r>
      <w:r w:rsidRPr="00B41419">
        <w:t>ДО «</w:t>
      </w:r>
      <w:proofErr w:type="spellStart"/>
      <w:r>
        <w:t>Верхнехавская</w:t>
      </w:r>
      <w:proofErr w:type="spellEnd"/>
      <w:r>
        <w:t xml:space="preserve">  ДШИ</w:t>
      </w:r>
      <w:r w:rsidRPr="00B41419">
        <w:t>»</w:t>
      </w:r>
    </w:p>
    <w:p w:rsidR="008900AA" w:rsidRDefault="008900AA" w:rsidP="008900AA">
      <w:pPr>
        <w:tabs>
          <w:tab w:val="left" w:leader="underscore" w:pos="922"/>
        </w:tabs>
      </w:pPr>
      <w:r>
        <w:t xml:space="preserve">Протокол </w:t>
      </w:r>
      <w:r w:rsidRPr="00381C63">
        <w:rPr>
          <w:u w:val="single"/>
        </w:rPr>
        <w:t>№ 1</w:t>
      </w:r>
      <w:proofErr w:type="gramStart"/>
      <w:r w:rsidRPr="00381C63">
        <w:rPr>
          <w:u w:val="single"/>
        </w:rPr>
        <w:t xml:space="preserve">  О</w:t>
      </w:r>
      <w:proofErr w:type="gramEnd"/>
      <w:r w:rsidRPr="00381C63">
        <w:rPr>
          <w:u w:val="single"/>
        </w:rPr>
        <w:t>т 31.08.2023 г</w:t>
      </w:r>
      <w:r w:rsidRPr="00B41419">
        <w:t>.</w:t>
      </w:r>
      <w:r>
        <w:t xml:space="preserve">                                                         </w:t>
      </w:r>
      <w:r w:rsidRPr="00027AE6">
        <w:t xml:space="preserve"> </w:t>
      </w:r>
      <w:r>
        <w:t>___________</w:t>
      </w:r>
      <w:r w:rsidRPr="00B41419">
        <w:t xml:space="preserve">Е. </w:t>
      </w:r>
      <w:r>
        <w:t>Ю</w:t>
      </w:r>
      <w:r w:rsidRPr="00B41419">
        <w:t xml:space="preserve">. </w:t>
      </w:r>
      <w:proofErr w:type="spellStart"/>
      <w:r>
        <w:t>Голови</w:t>
      </w:r>
      <w:r w:rsidRPr="00B41419">
        <w:t>нова</w:t>
      </w:r>
      <w:proofErr w:type="spellEnd"/>
    </w:p>
    <w:p w:rsidR="008900AA" w:rsidRPr="00B41419" w:rsidRDefault="008900AA" w:rsidP="008900AA">
      <w:pPr>
        <w:tabs>
          <w:tab w:val="left" w:leader="underscore" w:pos="922"/>
        </w:tabs>
      </w:pPr>
      <w:r>
        <w:t xml:space="preserve">      </w:t>
      </w:r>
    </w:p>
    <w:p w:rsidR="008900AA" w:rsidRDefault="008900AA" w:rsidP="008900AA">
      <w:pPr>
        <w:jc w:val="right"/>
        <w:rPr>
          <w:sz w:val="20"/>
          <w:szCs w:val="20"/>
        </w:rPr>
      </w:pPr>
      <w:r w:rsidRPr="00B41419">
        <w:rPr>
          <w:sz w:val="20"/>
          <w:szCs w:val="20"/>
        </w:rPr>
        <w:t xml:space="preserve">Дата: </w:t>
      </w:r>
      <w:r>
        <w:rPr>
          <w:sz w:val="20"/>
          <w:szCs w:val="20"/>
        </w:rPr>
        <w:t>_______________</w:t>
      </w:r>
    </w:p>
    <w:p w:rsidR="008900AA" w:rsidRDefault="008900AA" w:rsidP="008900AA">
      <w:pPr>
        <w:rPr>
          <w:sz w:val="32"/>
          <w:szCs w:val="32"/>
        </w:rPr>
      </w:pPr>
    </w:p>
    <w:p w:rsidR="00691FF3" w:rsidRDefault="00691FF3" w:rsidP="008900AA">
      <w:pPr>
        <w:rPr>
          <w:b/>
          <w:sz w:val="28"/>
          <w:szCs w:val="28"/>
        </w:rPr>
      </w:pPr>
    </w:p>
    <w:p w:rsidR="00691FF3" w:rsidRDefault="00691FF3" w:rsidP="00487BE0">
      <w:pPr>
        <w:jc w:val="center"/>
        <w:rPr>
          <w:b/>
          <w:sz w:val="28"/>
          <w:szCs w:val="28"/>
        </w:rPr>
      </w:pPr>
    </w:p>
    <w:p w:rsidR="00487BE0" w:rsidRPr="0055013D" w:rsidRDefault="008900AA" w:rsidP="00487B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ПРЕДПРОФЕССИОНАЛЬНАЯ ОБЩЕОБРАЗОВАТЕЛЬНАЯ ПРОГРАММА</w:t>
      </w:r>
      <w:r w:rsidR="00487BE0" w:rsidRPr="0055013D">
        <w:rPr>
          <w:b/>
          <w:sz w:val="28"/>
          <w:szCs w:val="28"/>
        </w:rPr>
        <w:t xml:space="preserve"> В ОБЛАСТИ </w:t>
      </w:r>
    </w:p>
    <w:p w:rsidR="00487BE0" w:rsidRDefault="008900AA" w:rsidP="00487B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ДЕКОРАТИВНО-ПРИКЛАДНОГО ИСКУССТВА,</w:t>
      </w:r>
    </w:p>
    <w:p w:rsidR="009C4B2E" w:rsidRPr="0055013D" w:rsidRDefault="009C4B2E" w:rsidP="00487B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«ДЕКОРАТИВНО-ПРИКЛАДНОЕ ТВОРЧЕСТВО»</w:t>
      </w:r>
    </w:p>
    <w:p w:rsidR="009C4B2E" w:rsidRDefault="009C4B2E" w:rsidP="00487BE0">
      <w:pPr>
        <w:jc w:val="center"/>
        <w:rPr>
          <w:b/>
          <w:sz w:val="28"/>
          <w:szCs w:val="28"/>
        </w:rPr>
      </w:pPr>
    </w:p>
    <w:p w:rsidR="0094437C" w:rsidRPr="0055013D" w:rsidRDefault="0094437C" w:rsidP="00487BE0">
      <w:pPr>
        <w:jc w:val="center"/>
        <w:rPr>
          <w:b/>
          <w:sz w:val="28"/>
          <w:szCs w:val="28"/>
        </w:rPr>
      </w:pPr>
    </w:p>
    <w:p w:rsidR="00D94A37" w:rsidRDefault="00D94A37" w:rsidP="00D94A37">
      <w:pPr>
        <w:jc w:val="center"/>
        <w:rPr>
          <w:b/>
          <w:sz w:val="28"/>
          <w:szCs w:val="28"/>
        </w:rPr>
      </w:pPr>
      <w:r w:rsidRPr="0055013D">
        <w:rPr>
          <w:b/>
          <w:sz w:val="28"/>
          <w:szCs w:val="28"/>
        </w:rPr>
        <w:t xml:space="preserve">Предметная область </w:t>
      </w:r>
    </w:p>
    <w:p w:rsidR="00D94A37" w:rsidRPr="0055013D" w:rsidRDefault="00D94A37" w:rsidP="00D94A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ПО.03</w:t>
      </w:r>
      <w:r w:rsidRPr="0055013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ПЛЕНЭРНЫЕ ЗАНЯТИЯ</w:t>
      </w:r>
    </w:p>
    <w:p w:rsidR="00D94A37" w:rsidRPr="0094437C" w:rsidRDefault="00D94A37" w:rsidP="00D94A37">
      <w:pPr>
        <w:jc w:val="center"/>
        <w:rPr>
          <w:b/>
          <w:sz w:val="28"/>
          <w:szCs w:val="28"/>
        </w:rPr>
      </w:pPr>
    </w:p>
    <w:p w:rsidR="0094437C" w:rsidRPr="0094437C" w:rsidRDefault="0094437C" w:rsidP="00D94A37">
      <w:pPr>
        <w:jc w:val="center"/>
        <w:rPr>
          <w:b/>
          <w:sz w:val="28"/>
          <w:szCs w:val="28"/>
        </w:rPr>
      </w:pPr>
    </w:p>
    <w:p w:rsidR="00DE20E2" w:rsidRPr="0094437C" w:rsidRDefault="00DE20E2" w:rsidP="00D94A37">
      <w:pPr>
        <w:jc w:val="center"/>
        <w:rPr>
          <w:b/>
          <w:sz w:val="28"/>
          <w:szCs w:val="28"/>
        </w:rPr>
      </w:pPr>
    </w:p>
    <w:p w:rsidR="0094437C" w:rsidRPr="0094437C" w:rsidRDefault="0094437C" w:rsidP="00D94A37">
      <w:pPr>
        <w:jc w:val="center"/>
        <w:rPr>
          <w:b/>
          <w:sz w:val="28"/>
          <w:szCs w:val="28"/>
        </w:rPr>
      </w:pPr>
    </w:p>
    <w:p w:rsidR="00691FF3" w:rsidRDefault="00691FF3" w:rsidP="00D94A3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ПРИМЕРНАЯ ПРОГРАММА</w:t>
      </w:r>
      <w:r w:rsidR="00C12A73" w:rsidRPr="001775D6">
        <w:rPr>
          <w:b/>
          <w:sz w:val="36"/>
          <w:szCs w:val="36"/>
        </w:rPr>
        <w:t xml:space="preserve"> </w:t>
      </w:r>
    </w:p>
    <w:p w:rsidR="009C4B2E" w:rsidRPr="001775D6" w:rsidRDefault="009C4B2E" w:rsidP="00D94A37">
      <w:pPr>
        <w:jc w:val="center"/>
        <w:rPr>
          <w:b/>
          <w:sz w:val="36"/>
          <w:szCs w:val="36"/>
        </w:rPr>
      </w:pPr>
      <w:r w:rsidRPr="001775D6">
        <w:rPr>
          <w:b/>
          <w:sz w:val="36"/>
          <w:szCs w:val="36"/>
        </w:rPr>
        <w:t>по учебному</w:t>
      </w:r>
      <w:r w:rsidR="00D94A37" w:rsidRPr="001775D6">
        <w:rPr>
          <w:b/>
          <w:sz w:val="36"/>
          <w:szCs w:val="36"/>
        </w:rPr>
        <w:t xml:space="preserve"> предмет</w:t>
      </w:r>
      <w:r w:rsidRPr="001775D6">
        <w:rPr>
          <w:b/>
          <w:sz w:val="36"/>
          <w:szCs w:val="36"/>
        </w:rPr>
        <w:t>у</w:t>
      </w:r>
      <w:r w:rsidR="00D36552" w:rsidRPr="001775D6">
        <w:rPr>
          <w:b/>
          <w:sz w:val="36"/>
          <w:szCs w:val="36"/>
        </w:rPr>
        <w:t xml:space="preserve"> </w:t>
      </w:r>
    </w:p>
    <w:p w:rsidR="00D94A37" w:rsidRPr="0094437C" w:rsidRDefault="00DE20E2" w:rsidP="009C4B2E">
      <w:pPr>
        <w:jc w:val="center"/>
        <w:rPr>
          <w:b/>
          <w:sz w:val="42"/>
          <w:szCs w:val="42"/>
        </w:rPr>
      </w:pPr>
      <w:r w:rsidRPr="0094437C">
        <w:rPr>
          <w:b/>
          <w:sz w:val="42"/>
          <w:szCs w:val="42"/>
        </w:rPr>
        <w:t>ПО.03.</w:t>
      </w:r>
      <w:r w:rsidR="00EC6A1D" w:rsidRPr="0094437C">
        <w:rPr>
          <w:b/>
          <w:sz w:val="42"/>
          <w:szCs w:val="42"/>
        </w:rPr>
        <w:t xml:space="preserve">УП.01. </w:t>
      </w:r>
      <w:r w:rsidR="00D94A37" w:rsidRPr="0094437C">
        <w:rPr>
          <w:b/>
          <w:sz w:val="42"/>
          <w:szCs w:val="42"/>
        </w:rPr>
        <w:t>ПЛЕНЭР</w:t>
      </w:r>
    </w:p>
    <w:p w:rsidR="00487BE0" w:rsidRPr="0055013D" w:rsidRDefault="00487BE0" w:rsidP="00487BE0">
      <w:pPr>
        <w:jc w:val="center"/>
        <w:rPr>
          <w:b/>
          <w:sz w:val="28"/>
          <w:szCs w:val="28"/>
        </w:rPr>
      </w:pPr>
    </w:p>
    <w:p w:rsidR="00487BE0" w:rsidRPr="0055013D" w:rsidRDefault="00487BE0" w:rsidP="00487BE0">
      <w:pPr>
        <w:jc w:val="center"/>
        <w:rPr>
          <w:b/>
          <w:sz w:val="28"/>
          <w:szCs w:val="28"/>
        </w:rPr>
      </w:pPr>
    </w:p>
    <w:p w:rsidR="00487BE0" w:rsidRPr="0055013D" w:rsidRDefault="00487BE0" w:rsidP="00487BE0">
      <w:pPr>
        <w:jc w:val="center"/>
        <w:rPr>
          <w:b/>
          <w:sz w:val="28"/>
          <w:szCs w:val="28"/>
        </w:rPr>
      </w:pPr>
    </w:p>
    <w:p w:rsidR="00487BE0" w:rsidRPr="0055013D" w:rsidRDefault="00487BE0" w:rsidP="00487BE0">
      <w:pPr>
        <w:jc w:val="center"/>
        <w:rPr>
          <w:b/>
          <w:sz w:val="28"/>
          <w:szCs w:val="28"/>
        </w:rPr>
      </w:pPr>
    </w:p>
    <w:p w:rsidR="00487BE0" w:rsidRPr="0055013D" w:rsidRDefault="00487BE0" w:rsidP="00487BE0">
      <w:pPr>
        <w:jc w:val="center"/>
        <w:rPr>
          <w:b/>
          <w:sz w:val="28"/>
          <w:szCs w:val="28"/>
        </w:rPr>
      </w:pPr>
    </w:p>
    <w:p w:rsidR="00487BE0" w:rsidRPr="0055013D" w:rsidRDefault="00487BE0" w:rsidP="00487BE0">
      <w:pPr>
        <w:jc w:val="center"/>
        <w:rPr>
          <w:b/>
          <w:sz w:val="28"/>
          <w:szCs w:val="28"/>
        </w:rPr>
      </w:pPr>
    </w:p>
    <w:p w:rsidR="00487BE0" w:rsidRPr="0055013D" w:rsidRDefault="00487BE0" w:rsidP="00487BE0">
      <w:pPr>
        <w:jc w:val="center"/>
        <w:rPr>
          <w:b/>
          <w:sz w:val="28"/>
          <w:szCs w:val="28"/>
        </w:rPr>
      </w:pPr>
    </w:p>
    <w:p w:rsidR="00487BE0" w:rsidRPr="0055013D" w:rsidRDefault="00487BE0" w:rsidP="00487BE0">
      <w:pPr>
        <w:jc w:val="center"/>
        <w:rPr>
          <w:b/>
          <w:sz w:val="28"/>
          <w:szCs w:val="28"/>
        </w:rPr>
      </w:pPr>
    </w:p>
    <w:p w:rsidR="00487BE0" w:rsidRPr="0055013D" w:rsidRDefault="00487BE0" w:rsidP="00487BE0">
      <w:pPr>
        <w:jc w:val="center"/>
        <w:rPr>
          <w:b/>
          <w:sz w:val="28"/>
          <w:szCs w:val="28"/>
        </w:rPr>
      </w:pPr>
    </w:p>
    <w:p w:rsidR="00487BE0" w:rsidRPr="0055013D" w:rsidRDefault="00487BE0" w:rsidP="00487BE0">
      <w:pPr>
        <w:jc w:val="center"/>
        <w:rPr>
          <w:b/>
          <w:sz w:val="28"/>
          <w:szCs w:val="28"/>
        </w:rPr>
      </w:pPr>
    </w:p>
    <w:p w:rsidR="00487BE0" w:rsidRPr="0055013D" w:rsidRDefault="00487BE0" w:rsidP="00487BE0">
      <w:pPr>
        <w:jc w:val="center"/>
        <w:rPr>
          <w:b/>
          <w:sz w:val="28"/>
          <w:szCs w:val="28"/>
        </w:rPr>
      </w:pPr>
    </w:p>
    <w:p w:rsidR="00487BE0" w:rsidRPr="0055013D" w:rsidRDefault="00487BE0" w:rsidP="00487BE0">
      <w:pPr>
        <w:jc w:val="center"/>
        <w:rPr>
          <w:b/>
          <w:sz w:val="28"/>
          <w:szCs w:val="28"/>
        </w:rPr>
      </w:pPr>
    </w:p>
    <w:p w:rsidR="00487BE0" w:rsidRPr="0055013D" w:rsidRDefault="00487BE0" w:rsidP="008900AA">
      <w:pPr>
        <w:rPr>
          <w:b/>
          <w:sz w:val="28"/>
          <w:szCs w:val="28"/>
        </w:rPr>
      </w:pPr>
    </w:p>
    <w:p w:rsidR="006A18CC" w:rsidRPr="008900AA" w:rsidRDefault="008900AA" w:rsidP="004A3CA8">
      <w:pPr>
        <w:jc w:val="center"/>
      </w:pPr>
      <w:r w:rsidRPr="008900AA">
        <w:t xml:space="preserve">С. Верхняя </w:t>
      </w:r>
      <w:proofErr w:type="spellStart"/>
      <w:r w:rsidRPr="008900AA">
        <w:t>Хава</w:t>
      </w:r>
      <w:proofErr w:type="spellEnd"/>
      <w:r w:rsidRPr="008900AA">
        <w:t xml:space="preserve"> 2023г.</w:t>
      </w:r>
    </w:p>
    <w:p w:rsidR="008900AA" w:rsidRDefault="008900AA" w:rsidP="00691FF3">
      <w:pPr>
        <w:jc w:val="both"/>
        <w:rPr>
          <w:sz w:val="28"/>
          <w:szCs w:val="28"/>
        </w:rPr>
      </w:pPr>
    </w:p>
    <w:p w:rsidR="008900AA" w:rsidRPr="004027AB" w:rsidRDefault="008900AA" w:rsidP="008900AA">
      <w:pPr>
        <w:jc w:val="center"/>
      </w:pPr>
      <w:r w:rsidRPr="001D25B7">
        <w:rPr>
          <w:b/>
          <w:sz w:val="28"/>
          <w:szCs w:val="28"/>
        </w:rPr>
        <w:t>Разработчик:</w:t>
      </w:r>
      <w:r w:rsidRPr="007662F0">
        <w:t xml:space="preserve"> </w:t>
      </w:r>
      <w:proofErr w:type="spellStart"/>
      <w:r w:rsidRPr="001D25B7">
        <w:rPr>
          <w:sz w:val="28"/>
          <w:szCs w:val="28"/>
        </w:rPr>
        <w:t>Дыбова</w:t>
      </w:r>
      <w:proofErr w:type="spellEnd"/>
      <w:r w:rsidRPr="001D25B7">
        <w:rPr>
          <w:sz w:val="28"/>
          <w:szCs w:val="28"/>
        </w:rPr>
        <w:t xml:space="preserve"> Марина Михайловна</w:t>
      </w:r>
      <w:r w:rsidRPr="007662F0">
        <w:t>, преподаватель высшей категории отделения «Изобразительное искусство» МКУ ДО «</w:t>
      </w:r>
      <w:proofErr w:type="spellStart"/>
      <w:r w:rsidRPr="007662F0">
        <w:t>Верхнехавская</w:t>
      </w:r>
      <w:proofErr w:type="spellEnd"/>
      <w:r w:rsidRPr="007662F0">
        <w:t xml:space="preserve"> ДШИ».</w:t>
      </w:r>
    </w:p>
    <w:p w:rsidR="008900AA" w:rsidRPr="005412CF" w:rsidRDefault="008900AA" w:rsidP="008900AA">
      <w:pPr>
        <w:rPr>
          <w:b/>
          <w:sz w:val="32"/>
          <w:szCs w:val="32"/>
        </w:rPr>
      </w:pPr>
    </w:p>
    <w:p w:rsidR="008900AA" w:rsidRPr="005412CF" w:rsidRDefault="008900AA" w:rsidP="008900AA">
      <w:pPr>
        <w:jc w:val="center"/>
        <w:rPr>
          <w:b/>
          <w:sz w:val="32"/>
          <w:szCs w:val="32"/>
        </w:rPr>
      </w:pPr>
      <w:r w:rsidRPr="005412CF">
        <w:rPr>
          <w:b/>
          <w:sz w:val="32"/>
          <w:szCs w:val="32"/>
        </w:rPr>
        <w:t>Рецензия  на рабочую программу</w:t>
      </w:r>
    </w:p>
    <w:p w:rsidR="008900AA" w:rsidRPr="007662F0" w:rsidRDefault="008900AA" w:rsidP="008900AA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учебному предмету ПО.03. УП.01. «ПЛЕНЭР</w:t>
      </w:r>
      <w:r w:rsidRPr="007662F0">
        <w:rPr>
          <w:sz w:val="28"/>
          <w:szCs w:val="28"/>
        </w:rPr>
        <w:t xml:space="preserve">»  </w:t>
      </w:r>
    </w:p>
    <w:p w:rsidR="008900AA" w:rsidRDefault="008900AA" w:rsidP="008900AA">
      <w:pPr>
        <w:jc w:val="center"/>
        <w:rPr>
          <w:sz w:val="28"/>
          <w:szCs w:val="28"/>
        </w:rPr>
      </w:pPr>
      <w:r w:rsidRPr="007662F0">
        <w:rPr>
          <w:sz w:val="28"/>
          <w:szCs w:val="28"/>
        </w:rPr>
        <w:t xml:space="preserve">дополнительной предпрофессиональной общеобразовательной программы в  области </w:t>
      </w:r>
      <w:r>
        <w:rPr>
          <w:sz w:val="28"/>
          <w:szCs w:val="28"/>
        </w:rPr>
        <w:t>декоративно-прикладного искусства</w:t>
      </w:r>
    </w:p>
    <w:p w:rsidR="008900AA" w:rsidRDefault="008900AA" w:rsidP="008900AA">
      <w:pPr>
        <w:jc w:val="center"/>
        <w:rPr>
          <w:sz w:val="28"/>
          <w:szCs w:val="28"/>
        </w:rPr>
      </w:pPr>
      <w:r w:rsidRPr="007662F0">
        <w:rPr>
          <w:sz w:val="28"/>
          <w:szCs w:val="28"/>
        </w:rPr>
        <w:t xml:space="preserve"> «Декоративно-прикладное искусство»</w:t>
      </w:r>
      <w:r>
        <w:rPr>
          <w:sz w:val="28"/>
          <w:szCs w:val="28"/>
        </w:rPr>
        <w:t>.</w:t>
      </w:r>
    </w:p>
    <w:p w:rsidR="008900AA" w:rsidRDefault="008900AA" w:rsidP="00691FF3">
      <w:pPr>
        <w:jc w:val="both"/>
        <w:rPr>
          <w:sz w:val="28"/>
          <w:szCs w:val="28"/>
        </w:rPr>
      </w:pPr>
    </w:p>
    <w:p w:rsidR="008A0EB3" w:rsidRDefault="008A0EB3" w:rsidP="00691FF3">
      <w:pPr>
        <w:jc w:val="both"/>
        <w:rPr>
          <w:b/>
          <w:noProof/>
          <w:sz w:val="28"/>
          <w:szCs w:val="28"/>
        </w:rPr>
      </w:pPr>
    </w:p>
    <w:p w:rsidR="00FD0589" w:rsidRDefault="00FD0589" w:rsidP="00691FF3">
      <w:pPr>
        <w:jc w:val="both"/>
        <w:rPr>
          <w:b/>
          <w:noProof/>
          <w:sz w:val="28"/>
          <w:szCs w:val="28"/>
        </w:rPr>
      </w:pPr>
    </w:p>
    <w:p w:rsidR="00FD0589" w:rsidRDefault="00FD0589" w:rsidP="008A0EB3">
      <w:pPr>
        <w:rPr>
          <w:b/>
          <w:noProof/>
          <w:sz w:val="28"/>
          <w:szCs w:val="28"/>
        </w:rPr>
      </w:pPr>
    </w:p>
    <w:p w:rsidR="00FD0589" w:rsidRDefault="00FD0589" w:rsidP="008A0EB3">
      <w:pPr>
        <w:rPr>
          <w:b/>
          <w:noProof/>
          <w:sz w:val="28"/>
          <w:szCs w:val="28"/>
        </w:rPr>
      </w:pPr>
    </w:p>
    <w:p w:rsidR="00FD0589" w:rsidRDefault="00FD0589" w:rsidP="008A0EB3">
      <w:pPr>
        <w:rPr>
          <w:b/>
          <w:noProof/>
          <w:sz w:val="28"/>
          <w:szCs w:val="28"/>
        </w:rPr>
      </w:pPr>
    </w:p>
    <w:p w:rsidR="00FD0589" w:rsidRDefault="00FD0589" w:rsidP="008A0EB3">
      <w:pPr>
        <w:rPr>
          <w:b/>
          <w:noProof/>
          <w:sz w:val="28"/>
          <w:szCs w:val="28"/>
        </w:rPr>
      </w:pPr>
    </w:p>
    <w:p w:rsidR="00FD0589" w:rsidRDefault="00FD0589" w:rsidP="008A0EB3">
      <w:pPr>
        <w:rPr>
          <w:b/>
          <w:noProof/>
          <w:sz w:val="28"/>
          <w:szCs w:val="28"/>
        </w:rPr>
      </w:pPr>
    </w:p>
    <w:p w:rsidR="00FD0589" w:rsidRDefault="00FD0589" w:rsidP="008A0EB3">
      <w:pPr>
        <w:rPr>
          <w:b/>
          <w:noProof/>
          <w:sz w:val="28"/>
          <w:szCs w:val="28"/>
        </w:rPr>
      </w:pPr>
    </w:p>
    <w:p w:rsidR="00FD0589" w:rsidRDefault="00FD0589" w:rsidP="008A0EB3">
      <w:pPr>
        <w:rPr>
          <w:b/>
          <w:noProof/>
          <w:sz w:val="28"/>
          <w:szCs w:val="28"/>
        </w:rPr>
      </w:pPr>
    </w:p>
    <w:p w:rsidR="00FD0589" w:rsidRDefault="00FD0589" w:rsidP="008A0EB3">
      <w:pPr>
        <w:rPr>
          <w:b/>
          <w:noProof/>
          <w:sz w:val="28"/>
          <w:szCs w:val="28"/>
        </w:rPr>
      </w:pPr>
    </w:p>
    <w:p w:rsidR="00FD0589" w:rsidRDefault="00FD0589" w:rsidP="008A0EB3">
      <w:pPr>
        <w:rPr>
          <w:b/>
          <w:noProof/>
          <w:sz w:val="28"/>
          <w:szCs w:val="28"/>
        </w:rPr>
      </w:pPr>
    </w:p>
    <w:p w:rsidR="00691FF3" w:rsidRDefault="00691FF3" w:rsidP="008A0EB3">
      <w:pPr>
        <w:rPr>
          <w:b/>
          <w:noProof/>
          <w:sz w:val="28"/>
          <w:szCs w:val="28"/>
        </w:rPr>
      </w:pPr>
    </w:p>
    <w:p w:rsidR="00691FF3" w:rsidRDefault="00691FF3" w:rsidP="008A0EB3">
      <w:pPr>
        <w:rPr>
          <w:b/>
          <w:noProof/>
          <w:sz w:val="28"/>
          <w:szCs w:val="28"/>
        </w:rPr>
      </w:pPr>
    </w:p>
    <w:p w:rsidR="004A3CA8" w:rsidRDefault="004A3CA8" w:rsidP="008A0EB3">
      <w:pPr>
        <w:rPr>
          <w:b/>
          <w:noProof/>
          <w:sz w:val="28"/>
          <w:szCs w:val="28"/>
        </w:rPr>
      </w:pPr>
    </w:p>
    <w:p w:rsidR="004A3CA8" w:rsidRDefault="004A3CA8" w:rsidP="008A0EB3">
      <w:pPr>
        <w:rPr>
          <w:b/>
          <w:noProof/>
          <w:sz w:val="28"/>
          <w:szCs w:val="28"/>
        </w:rPr>
      </w:pPr>
    </w:p>
    <w:p w:rsidR="004A3CA8" w:rsidRDefault="004A3CA8" w:rsidP="008A0EB3">
      <w:pPr>
        <w:rPr>
          <w:b/>
          <w:noProof/>
          <w:sz w:val="28"/>
          <w:szCs w:val="28"/>
        </w:rPr>
      </w:pPr>
    </w:p>
    <w:p w:rsidR="004A3CA8" w:rsidRDefault="004A3CA8" w:rsidP="008A0EB3">
      <w:pPr>
        <w:rPr>
          <w:b/>
          <w:noProof/>
          <w:sz w:val="28"/>
          <w:szCs w:val="28"/>
        </w:rPr>
      </w:pPr>
    </w:p>
    <w:p w:rsidR="001A5253" w:rsidRDefault="001A5253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8900AA" w:rsidRDefault="008900AA" w:rsidP="008A0EB3">
      <w:pPr>
        <w:rPr>
          <w:b/>
          <w:noProof/>
          <w:sz w:val="28"/>
          <w:szCs w:val="28"/>
        </w:rPr>
      </w:pPr>
    </w:p>
    <w:p w:rsidR="001A5253" w:rsidRDefault="001A5253" w:rsidP="008A0EB3">
      <w:pPr>
        <w:rPr>
          <w:b/>
          <w:noProof/>
          <w:sz w:val="28"/>
          <w:szCs w:val="28"/>
        </w:rPr>
      </w:pPr>
    </w:p>
    <w:p w:rsidR="00691FF3" w:rsidRDefault="00691FF3" w:rsidP="008A0EB3">
      <w:pPr>
        <w:rPr>
          <w:b/>
          <w:noProof/>
          <w:sz w:val="28"/>
          <w:szCs w:val="28"/>
        </w:rPr>
      </w:pPr>
    </w:p>
    <w:p w:rsidR="00487BE0" w:rsidRPr="008900AA" w:rsidRDefault="003B4F0C" w:rsidP="00AD6C2F">
      <w:pPr>
        <w:ind w:firstLine="720"/>
        <w:jc w:val="center"/>
        <w:rPr>
          <w:b/>
          <w:sz w:val="36"/>
          <w:szCs w:val="36"/>
        </w:rPr>
      </w:pPr>
      <w:r w:rsidRPr="008900AA">
        <w:rPr>
          <w:b/>
          <w:sz w:val="36"/>
          <w:szCs w:val="36"/>
        </w:rPr>
        <w:t xml:space="preserve">Структура </w:t>
      </w:r>
      <w:r w:rsidR="009C4B2E" w:rsidRPr="008900AA">
        <w:rPr>
          <w:b/>
          <w:sz w:val="36"/>
          <w:szCs w:val="36"/>
        </w:rPr>
        <w:t xml:space="preserve">программы учебного </w:t>
      </w:r>
      <w:r w:rsidRPr="008900AA">
        <w:rPr>
          <w:b/>
          <w:sz w:val="36"/>
          <w:szCs w:val="36"/>
        </w:rPr>
        <w:t>предмета</w:t>
      </w:r>
    </w:p>
    <w:p w:rsidR="003B4F0C" w:rsidRPr="008900AA" w:rsidRDefault="003B4F0C" w:rsidP="00AD6C2F">
      <w:pPr>
        <w:ind w:firstLine="720"/>
        <w:jc w:val="center"/>
        <w:rPr>
          <w:b/>
          <w:sz w:val="36"/>
          <w:szCs w:val="36"/>
        </w:rPr>
      </w:pPr>
    </w:p>
    <w:tbl>
      <w:tblPr>
        <w:tblW w:w="9656" w:type="dxa"/>
        <w:tblLayout w:type="fixed"/>
        <w:tblLook w:val="04A0" w:firstRow="1" w:lastRow="0" w:firstColumn="1" w:lastColumn="0" w:noHBand="0" w:noVBand="1"/>
      </w:tblPr>
      <w:tblGrid>
        <w:gridCol w:w="534"/>
        <w:gridCol w:w="8299"/>
        <w:gridCol w:w="823"/>
      </w:tblGrid>
      <w:tr w:rsidR="00B35827" w:rsidRPr="0055013D" w:rsidTr="00CC2D3C">
        <w:trPr>
          <w:trHeight w:val="394"/>
        </w:trPr>
        <w:tc>
          <w:tcPr>
            <w:tcW w:w="534" w:type="dxa"/>
            <w:shd w:val="clear" w:color="auto" w:fill="auto"/>
          </w:tcPr>
          <w:p w:rsidR="00B35827" w:rsidRPr="0055013D" w:rsidRDefault="00B35827" w:rsidP="00A84A3F">
            <w:pPr>
              <w:jc w:val="center"/>
              <w:rPr>
                <w:sz w:val="28"/>
                <w:szCs w:val="28"/>
              </w:rPr>
            </w:pPr>
            <w:r w:rsidRPr="0055013D">
              <w:rPr>
                <w:sz w:val="28"/>
                <w:szCs w:val="28"/>
              </w:rPr>
              <w:t>1.</w:t>
            </w:r>
          </w:p>
        </w:tc>
        <w:tc>
          <w:tcPr>
            <w:tcW w:w="8299" w:type="dxa"/>
            <w:shd w:val="clear" w:color="auto" w:fill="auto"/>
          </w:tcPr>
          <w:p w:rsidR="00B35827" w:rsidRDefault="00B35827" w:rsidP="00A84A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Пояснительная записка</w:t>
            </w:r>
          </w:p>
          <w:p w:rsidR="001A5253" w:rsidRPr="0055013D" w:rsidRDefault="001A5253" w:rsidP="00A84A3F">
            <w:pPr>
              <w:rPr>
                <w:sz w:val="28"/>
                <w:szCs w:val="28"/>
              </w:rPr>
            </w:pPr>
          </w:p>
        </w:tc>
        <w:tc>
          <w:tcPr>
            <w:tcW w:w="823" w:type="dxa"/>
            <w:shd w:val="clear" w:color="auto" w:fill="auto"/>
          </w:tcPr>
          <w:p w:rsidR="00B35827" w:rsidRPr="0055013D" w:rsidRDefault="00B35827" w:rsidP="00A84A3F">
            <w:pPr>
              <w:jc w:val="center"/>
              <w:rPr>
                <w:sz w:val="28"/>
                <w:szCs w:val="28"/>
              </w:rPr>
            </w:pPr>
          </w:p>
        </w:tc>
      </w:tr>
      <w:tr w:rsidR="00B35827" w:rsidRPr="0055013D" w:rsidTr="00CC2D3C">
        <w:trPr>
          <w:trHeight w:val="404"/>
        </w:trPr>
        <w:tc>
          <w:tcPr>
            <w:tcW w:w="534" w:type="dxa"/>
            <w:shd w:val="clear" w:color="auto" w:fill="auto"/>
          </w:tcPr>
          <w:p w:rsidR="00B35827" w:rsidRPr="0055013D" w:rsidRDefault="005963A4" w:rsidP="00A84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35827">
              <w:rPr>
                <w:sz w:val="28"/>
                <w:szCs w:val="28"/>
              </w:rPr>
              <w:t>.</w:t>
            </w:r>
          </w:p>
        </w:tc>
        <w:tc>
          <w:tcPr>
            <w:tcW w:w="8299" w:type="dxa"/>
            <w:shd w:val="clear" w:color="auto" w:fill="auto"/>
          </w:tcPr>
          <w:p w:rsidR="00B35827" w:rsidRDefault="00760E18" w:rsidP="00760E18">
            <w:pPr>
              <w:rPr>
                <w:sz w:val="28"/>
                <w:szCs w:val="28"/>
              </w:rPr>
            </w:pPr>
            <w:r w:rsidRPr="0055013D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одержание учебного предмета</w:t>
            </w:r>
          </w:p>
          <w:p w:rsidR="001A5253" w:rsidRPr="0055013D" w:rsidRDefault="001A5253" w:rsidP="00760E18">
            <w:pPr>
              <w:rPr>
                <w:sz w:val="28"/>
                <w:szCs w:val="28"/>
              </w:rPr>
            </w:pPr>
          </w:p>
        </w:tc>
        <w:tc>
          <w:tcPr>
            <w:tcW w:w="823" w:type="dxa"/>
            <w:shd w:val="clear" w:color="auto" w:fill="auto"/>
          </w:tcPr>
          <w:p w:rsidR="00B35827" w:rsidRPr="0055013D" w:rsidRDefault="00B35827" w:rsidP="00A84A3F">
            <w:pPr>
              <w:jc w:val="center"/>
              <w:rPr>
                <w:sz w:val="28"/>
                <w:szCs w:val="28"/>
              </w:rPr>
            </w:pPr>
          </w:p>
        </w:tc>
      </w:tr>
      <w:tr w:rsidR="00B76545" w:rsidRPr="0055013D" w:rsidTr="00CC2D3C">
        <w:trPr>
          <w:trHeight w:val="364"/>
        </w:trPr>
        <w:tc>
          <w:tcPr>
            <w:tcW w:w="534" w:type="dxa"/>
            <w:shd w:val="clear" w:color="auto" w:fill="auto"/>
          </w:tcPr>
          <w:p w:rsidR="00B76545" w:rsidRPr="0055013D" w:rsidRDefault="002605EB" w:rsidP="00A84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76545" w:rsidRPr="0055013D">
              <w:rPr>
                <w:sz w:val="28"/>
                <w:szCs w:val="28"/>
              </w:rPr>
              <w:t>.</w:t>
            </w:r>
          </w:p>
        </w:tc>
        <w:tc>
          <w:tcPr>
            <w:tcW w:w="8299" w:type="dxa"/>
            <w:shd w:val="clear" w:color="auto" w:fill="auto"/>
          </w:tcPr>
          <w:p w:rsidR="00B76545" w:rsidRDefault="00B76545" w:rsidP="00A84A3F">
            <w:pPr>
              <w:rPr>
                <w:sz w:val="28"/>
                <w:szCs w:val="28"/>
              </w:rPr>
            </w:pPr>
            <w:r w:rsidRPr="0055013D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ребования к уровню подготовки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</w:p>
          <w:p w:rsidR="001A5253" w:rsidRPr="0055013D" w:rsidRDefault="001A5253" w:rsidP="00A84A3F">
            <w:pPr>
              <w:rPr>
                <w:sz w:val="28"/>
                <w:szCs w:val="28"/>
              </w:rPr>
            </w:pPr>
          </w:p>
        </w:tc>
        <w:tc>
          <w:tcPr>
            <w:tcW w:w="823" w:type="dxa"/>
            <w:shd w:val="clear" w:color="auto" w:fill="auto"/>
          </w:tcPr>
          <w:p w:rsidR="00B76545" w:rsidRPr="0055013D" w:rsidRDefault="00B76545" w:rsidP="00A84A3F">
            <w:pPr>
              <w:jc w:val="center"/>
              <w:rPr>
                <w:sz w:val="28"/>
                <w:szCs w:val="28"/>
              </w:rPr>
            </w:pPr>
          </w:p>
        </w:tc>
      </w:tr>
      <w:tr w:rsidR="00B76545" w:rsidRPr="0055013D" w:rsidTr="00CC2D3C">
        <w:trPr>
          <w:trHeight w:val="469"/>
        </w:trPr>
        <w:tc>
          <w:tcPr>
            <w:tcW w:w="534" w:type="dxa"/>
            <w:shd w:val="clear" w:color="auto" w:fill="auto"/>
          </w:tcPr>
          <w:p w:rsidR="00B76545" w:rsidRPr="0055013D" w:rsidRDefault="002605EB" w:rsidP="00A84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76545" w:rsidRPr="0055013D">
              <w:rPr>
                <w:sz w:val="28"/>
                <w:szCs w:val="28"/>
              </w:rPr>
              <w:t>.</w:t>
            </w:r>
          </w:p>
        </w:tc>
        <w:tc>
          <w:tcPr>
            <w:tcW w:w="8299" w:type="dxa"/>
            <w:shd w:val="clear" w:color="auto" w:fill="auto"/>
          </w:tcPr>
          <w:p w:rsidR="00B76545" w:rsidRDefault="00B76545" w:rsidP="00A84A3F">
            <w:pPr>
              <w:rPr>
                <w:sz w:val="28"/>
                <w:szCs w:val="28"/>
              </w:rPr>
            </w:pPr>
            <w:r w:rsidRPr="0055013D">
              <w:rPr>
                <w:sz w:val="28"/>
                <w:szCs w:val="28"/>
              </w:rPr>
              <w:t>Ф</w:t>
            </w:r>
            <w:r>
              <w:rPr>
                <w:sz w:val="28"/>
                <w:szCs w:val="28"/>
              </w:rPr>
              <w:t>ормы и методы контроля, система оценок</w:t>
            </w:r>
          </w:p>
          <w:p w:rsidR="001A5253" w:rsidRPr="0055013D" w:rsidRDefault="001A5253" w:rsidP="00A84A3F">
            <w:pPr>
              <w:rPr>
                <w:sz w:val="28"/>
                <w:szCs w:val="28"/>
              </w:rPr>
            </w:pPr>
          </w:p>
        </w:tc>
        <w:tc>
          <w:tcPr>
            <w:tcW w:w="823" w:type="dxa"/>
            <w:shd w:val="clear" w:color="auto" w:fill="auto"/>
          </w:tcPr>
          <w:p w:rsidR="00B76545" w:rsidRPr="0055013D" w:rsidRDefault="00B76545" w:rsidP="00A84A3F">
            <w:pPr>
              <w:jc w:val="center"/>
              <w:rPr>
                <w:sz w:val="28"/>
                <w:szCs w:val="28"/>
              </w:rPr>
            </w:pPr>
          </w:p>
        </w:tc>
      </w:tr>
      <w:tr w:rsidR="00B76545" w:rsidRPr="0055013D" w:rsidTr="00CC2D3C">
        <w:trPr>
          <w:trHeight w:val="446"/>
        </w:trPr>
        <w:tc>
          <w:tcPr>
            <w:tcW w:w="534" w:type="dxa"/>
            <w:shd w:val="clear" w:color="auto" w:fill="auto"/>
          </w:tcPr>
          <w:p w:rsidR="00B76545" w:rsidRPr="0055013D" w:rsidRDefault="002605EB" w:rsidP="00A84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76545" w:rsidRPr="0055013D">
              <w:rPr>
                <w:sz w:val="28"/>
                <w:szCs w:val="28"/>
              </w:rPr>
              <w:t>.</w:t>
            </w:r>
          </w:p>
        </w:tc>
        <w:tc>
          <w:tcPr>
            <w:tcW w:w="8299" w:type="dxa"/>
            <w:shd w:val="clear" w:color="auto" w:fill="auto"/>
          </w:tcPr>
          <w:p w:rsidR="00B76545" w:rsidRDefault="00B76545" w:rsidP="00A84A3F">
            <w:pPr>
              <w:rPr>
                <w:sz w:val="28"/>
                <w:szCs w:val="28"/>
              </w:rPr>
            </w:pPr>
            <w:r w:rsidRPr="0055013D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етодическое обеспечение учебного процесса</w:t>
            </w:r>
          </w:p>
          <w:p w:rsidR="001A5253" w:rsidRPr="0055013D" w:rsidRDefault="001A5253" w:rsidP="00A84A3F">
            <w:pPr>
              <w:rPr>
                <w:sz w:val="28"/>
                <w:szCs w:val="28"/>
              </w:rPr>
            </w:pPr>
          </w:p>
        </w:tc>
        <w:tc>
          <w:tcPr>
            <w:tcW w:w="823" w:type="dxa"/>
            <w:shd w:val="clear" w:color="auto" w:fill="auto"/>
          </w:tcPr>
          <w:p w:rsidR="00B76545" w:rsidRPr="0055013D" w:rsidRDefault="00B76545" w:rsidP="00A84A3F">
            <w:pPr>
              <w:jc w:val="center"/>
              <w:rPr>
                <w:sz w:val="28"/>
                <w:szCs w:val="28"/>
              </w:rPr>
            </w:pPr>
          </w:p>
        </w:tc>
      </w:tr>
      <w:tr w:rsidR="00B76545" w:rsidRPr="0055013D" w:rsidTr="00CC2D3C">
        <w:trPr>
          <w:trHeight w:val="441"/>
        </w:trPr>
        <w:tc>
          <w:tcPr>
            <w:tcW w:w="534" w:type="dxa"/>
            <w:shd w:val="clear" w:color="auto" w:fill="auto"/>
          </w:tcPr>
          <w:p w:rsidR="00B76545" w:rsidRPr="0055013D" w:rsidRDefault="002605EB" w:rsidP="00A84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76545" w:rsidRPr="0055013D">
              <w:rPr>
                <w:sz w:val="28"/>
                <w:szCs w:val="28"/>
              </w:rPr>
              <w:t>.</w:t>
            </w:r>
          </w:p>
        </w:tc>
        <w:tc>
          <w:tcPr>
            <w:tcW w:w="8299" w:type="dxa"/>
            <w:shd w:val="clear" w:color="auto" w:fill="auto"/>
          </w:tcPr>
          <w:p w:rsidR="00B76545" w:rsidRDefault="00B76545" w:rsidP="00A84A3F">
            <w:pPr>
              <w:rPr>
                <w:sz w:val="28"/>
                <w:szCs w:val="28"/>
              </w:rPr>
            </w:pPr>
            <w:r w:rsidRPr="0055013D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писок рекомендуемой литературы </w:t>
            </w:r>
          </w:p>
          <w:p w:rsidR="001A5253" w:rsidRPr="0055013D" w:rsidRDefault="001A5253" w:rsidP="00A84A3F">
            <w:pPr>
              <w:rPr>
                <w:sz w:val="28"/>
                <w:szCs w:val="28"/>
              </w:rPr>
            </w:pPr>
          </w:p>
        </w:tc>
        <w:tc>
          <w:tcPr>
            <w:tcW w:w="823" w:type="dxa"/>
            <w:shd w:val="clear" w:color="auto" w:fill="auto"/>
          </w:tcPr>
          <w:p w:rsidR="00B76545" w:rsidRPr="0055013D" w:rsidRDefault="00B76545" w:rsidP="00A84A3F">
            <w:pPr>
              <w:jc w:val="center"/>
              <w:rPr>
                <w:sz w:val="28"/>
                <w:szCs w:val="28"/>
              </w:rPr>
            </w:pPr>
          </w:p>
        </w:tc>
      </w:tr>
    </w:tbl>
    <w:p w:rsidR="00C8302E" w:rsidRDefault="00C8302E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7A0396" w:rsidRDefault="007A0396" w:rsidP="00B35827">
      <w:pPr>
        <w:rPr>
          <w:b/>
          <w:sz w:val="28"/>
          <w:szCs w:val="28"/>
        </w:rPr>
      </w:pPr>
    </w:p>
    <w:p w:rsidR="007A0396" w:rsidRDefault="007A0396" w:rsidP="00B35827">
      <w:pPr>
        <w:rPr>
          <w:b/>
          <w:sz w:val="28"/>
          <w:szCs w:val="28"/>
        </w:rPr>
      </w:pPr>
    </w:p>
    <w:p w:rsidR="00D36552" w:rsidRDefault="00D36552" w:rsidP="00B35827">
      <w:pPr>
        <w:rPr>
          <w:b/>
          <w:sz w:val="28"/>
          <w:szCs w:val="28"/>
        </w:rPr>
      </w:pPr>
    </w:p>
    <w:p w:rsidR="00E70788" w:rsidRPr="001B4889" w:rsidRDefault="00AD6C2F" w:rsidP="009F0091">
      <w:pPr>
        <w:numPr>
          <w:ilvl w:val="0"/>
          <w:numId w:val="23"/>
        </w:numPr>
        <w:tabs>
          <w:tab w:val="clear" w:pos="1080"/>
          <w:tab w:val="left" w:pos="426"/>
        </w:tabs>
        <w:ind w:left="0" w:firstLine="0"/>
        <w:jc w:val="center"/>
        <w:rPr>
          <w:b/>
          <w:sz w:val="28"/>
          <w:szCs w:val="28"/>
        </w:rPr>
      </w:pPr>
      <w:r w:rsidRPr="001B4889">
        <w:rPr>
          <w:b/>
          <w:sz w:val="28"/>
          <w:szCs w:val="28"/>
        </w:rPr>
        <w:t>Пояснительная записка</w:t>
      </w:r>
    </w:p>
    <w:p w:rsidR="00C12A73" w:rsidRPr="001B4889" w:rsidRDefault="00C12A73" w:rsidP="00C12A73">
      <w:pPr>
        <w:ind w:left="1080"/>
        <w:rPr>
          <w:b/>
          <w:sz w:val="28"/>
          <w:szCs w:val="28"/>
        </w:rPr>
      </w:pPr>
    </w:p>
    <w:p w:rsidR="00C12A73" w:rsidRPr="00C12A73" w:rsidRDefault="00C12A73" w:rsidP="00C12A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Программа учебного предмета «</w:t>
      </w:r>
      <w:r w:rsidR="009C4B2E">
        <w:rPr>
          <w:sz w:val="28"/>
          <w:szCs w:val="28"/>
        </w:rPr>
        <w:t>Пленэр</w:t>
      </w:r>
      <w:r>
        <w:rPr>
          <w:sz w:val="28"/>
          <w:szCs w:val="28"/>
        </w:rPr>
        <w:t>» разработана на основе и с учетом федеральных государстве</w:t>
      </w:r>
      <w:r w:rsidR="009C4B2E">
        <w:rPr>
          <w:sz w:val="28"/>
          <w:szCs w:val="28"/>
        </w:rPr>
        <w:t>нных требований к дополнительным предпрофессиональным</w:t>
      </w:r>
      <w:r>
        <w:rPr>
          <w:sz w:val="28"/>
          <w:szCs w:val="28"/>
        </w:rPr>
        <w:t xml:space="preserve"> обще</w:t>
      </w:r>
      <w:r w:rsidR="009C4B2E">
        <w:rPr>
          <w:sz w:val="28"/>
          <w:szCs w:val="28"/>
        </w:rPr>
        <w:t>образовательным программам</w:t>
      </w:r>
      <w:r>
        <w:rPr>
          <w:sz w:val="28"/>
          <w:szCs w:val="28"/>
        </w:rPr>
        <w:t xml:space="preserve"> в области изобра</w:t>
      </w:r>
      <w:r w:rsidR="009C4B2E">
        <w:rPr>
          <w:sz w:val="28"/>
          <w:szCs w:val="28"/>
        </w:rPr>
        <w:t>зительного искусства «Живопись», «Декоративно-прикладное творчество».</w:t>
      </w:r>
    </w:p>
    <w:p w:rsidR="00D94A37" w:rsidRDefault="008B7038" w:rsidP="009F009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Учебные занятия</w:t>
      </w:r>
      <w:r w:rsidR="00D94A37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открытом </w:t>
      </w:r>
      <w:r w:rsidR="00D94A37">
        <w:rPr>
          <w:sz w:val="28"/>
          <w:szCs w:val="28"/>
        </w:rPr>
        <w:t xml:space="preserve">воздухе </w:t>
      </w:r>
      <w:r w:rsidR="006067A5">
        <w:rPr>
          <w:sz w:val="28"/>
          <w:szCs w:val="28"/>
        </w:rPr>
        <w:t xml:space="preserve">(пленэр) </w:t>
      </w:r>
      <w:r w:rsidR="00257460">
        <w:rPr>
          <w:sz w:val="28"/>
          <w:szCs w:val="28"/>
        </w:rPr>
        <w:t>-</w:t>
      </w:r>
      <w:r w:rsidR="00D94A37">
        <w:rPr>
          <w:sz w:val="28"/>
          <w:szCs w:val="28"/>
        </w:rPr>
        <w:t xml:space="preserve"> неотъемлем</w:t>
      </w:r>
      <w:r w:rsidR="00D1217F">
        <w:rPr>
          <w:sz w:val="28"/>
          <w:szCs w:val="28"/>
        </w:rPr>
        <w:t>ая часть</w:t>
      </w:r>
      <w:r w:rsidR="00257460">
        <w:rPr>
          <w:sz w:val="28"/>
          <w:szCs w:val="28"/>
        </w:rPr>
        <w:t xml:space="preserve"> учебного процесса, </w:t>
      </w:r>
      <w:r w:rsidR="009C4B2E">
        <w:rPr>
          <w:sz w:val="28"/>
          <w:szCs w:val="28"/>
        </w:rPr>
        <w:t>в котором</w:t>
      </w:r>
      <w:r w:rsidR="00D94A37">
        <w:rPr>
          <w:sz w:val="28"/>
          <w:szCs w:val="28"/>
        </w:rPr>
        <w:t xml:space="preserve"> </w:t>
      </w:r>
      <w:r w:rsidR="009C4B2E">
        <w:rPr>
          <w:sz w:val="28"/>
          <w:szCs w:val="28"/>
        </w:rPr>
        <w:t>применяются</w:t>
      </w:r>
      <w:r w:rsidR="00D94A37">
        <w:rPr>
          <w:sz w:val="28"/>
          <w:szCs w:val="28"/>
        </w:rPr>
        <w:t xml:space="preserve"> навыки</w:t>
      </w:r>
      <w:r w:rsidR="009C4B2E">
        <w:rPr>
          <w:sz w:val="28"/>
          <w:szCs w:val="28"/>
        </w:rPr>
        <w:t>, формируемые</w:t>
      </w:r>
      <w:r w:rsidR="00D94A37">
        <w:rPr>
          <w:sz w:val="28"/>
          <w:szCs w:val="28"/>
        </w:rPr>
        <w:t xml:space="preserve"> </w:t>
      </w:r>
      <w:r w:rsidR="009C4B2E">
        <w:rPr>
          <w:sz w:val="28"/>
          <w:szCs w:val="28"/>
        </w:rPr>
        <w:t>в рамках различных</w:t>
      </w:r>
      <w:r w:rsidR="00D94A37">
        <w:rPr>
          <w:sz w:val="28"/>
          <w:szCs w:val="28"/>
        </w:rPr>
        <w:t xml:space="preserve"> </w:t>
      </w:r>
      <w:r w:rsidR="009C4B2E">
        <w:rPr>
          <w:sz w:val="28"/>
          <w:szCs w:val="28"/>
        </w:rPr>
        <w:t>учебных предметов</w:t>
      </w:r>
      <w:r w:rsidR="00EC7A62">
        <w:rPr>
          <w:sz w:val="28"/>
          <w:szCs w:val="28"/>
        </w:rPr>
        <w:t>: рисунка</w:t>
      </w:r>
      <w:r w:rsidR="00D94A37">
        <w:rPr>
          <w:sz w:val="28"/>
          <w:szCs w:val="28"/>
        </w:rPr>
        <w:t xml:space="preserve">, живописи, композиции. Пленэр является школой для дальнейшего развития </w:t>
      </w:r>
      <w:r w:rsidR="00DE20E2">
        <w:rPr>
          <w:sz w:val="28"/>
          <w:szCs w:val="28"/>
        </w:rPr>
        <w:t>данных</w:t>
      </w:r>
      <w:r w:rsidR="00D94A37">
        <w:rPr>
          <w:sz w:val="28"/>
          <w:szCs w:val="28"/>
        </w:rPr>
        <w:t xml:space="preserve"> навыков. Во время занятий </w:t>
      </w:r>
      <w:r w:rsidR="00B93913">
        <w:rPr>
          <w:sz w:val="28"/>
          <w:szCs w:val="28"/>
        </w:rPr>
        <w:t xml:space="preserve">на природе </w:t>
      </w:r>
      <w:r w:rsidR="00D94A37">
        <w:rPr>
          <w:sz w:val="28"/>
          <w:szCs w:val="28"/>
        </w:rPr>
        <w:t>учащиеся собирают материал для работы над композицией, изучают особенности работы над пейзажем: законы линейной и воздушной перспективы, плановости,</w:t>
      </w:r>
      <w:r w:rsidR="00453D6C">
        <w:rPr>
          <w:sz w:val="28"/>
          <w:szCs w:val="28"/>
        </w:rPr>
        <w:t xml:space="preserve"> совершенствуют технические приемы работы с различными художественными материалами, </w:t>
      </w:r>
      <w:r w:rsidR="00D94A37">
        <w:rPr>
          <w:sz w:val="28"/>
          <w:szCs w:val="28"/>
        </w:rPr>
        <w:t xml:space="preserve">продолжают знакомство с лучшими работами художников-пейзажистов. </w:t>
      </w:r>
    </w:p>
    <w:p w:rsidR="009F0091" w:rsidRDefault="009F0091" w:rsidP="009F009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«Пленэр» тесно связана с программами по композиции, рисунку, живописи. </w:t>
      </w:r>
    </w:p>
    <w:p w:rsidR="009F0091" w:rsidRDefault="009F0091" w:rsidP="009F009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заданиях по пленэру используются композиционные правила (передача движения, покоя, золотого сечения), приемы и средства композиции (ритм, симметрия и асимметрия, выделение сюжетно-композиционного центра, контраст, открытость и замкнутость, целостность), а также все виды рисунка: от быстрого линейного наброска, кратковременных зарисовок до тонового рисунка. В рисовании растительных и архитектурных мотивов применяются знания и навыки построения объемных геометрических форм: куба, параллелепипеда, шара, конуса, пирамиды. </w:t>
      </w:r>
    </w:p>
    <w:p w:rsidR="009F0091" w:rsidRDefault="009F0091" w:rsidP="009F009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выполнении живописных этюдов используются знания основ </w:t>
      </w:r>
      <w:proofErr w:type="spellStart"/>
      <w:r>
        <w:rPr>
          <w:sz w:val="28"/>
          <w:szCs w:val="28"/>
        </w:rPr>
        <w:t>цветоведения</w:t>
      </w:r>
      <w:proofErr w:type="spellEnd"/>
      <w:r>
        <w:rPr>
          <w:sz w:val="28"/>
          <w:szCs w:val="28"/>
        </w:rPr>
        <w:t xml:space="preserve">, навыки работы с акварелью, умения грамотно находить тоновые и цветовые отношения. </w:t>
      </w:r>
    </w:p>
    <w:p w:rsidR="009F0091" w:rsidRDefault="00D94A37" w:rsidP="009F0091">
      <w:pPr>
        <w:spacing w:line="360" w:lineRule="auto"/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Данная программа </w:t>
      </w:r>
      <w:r w:rsidR="007116CD">
        <w:rPr>
          <w:sz w:val="28"/>
          <w:szCs w:val="28"/>
        </w:rPr>
        <w:t xml:space="preserve">реализуется </w:t>
      </w:r>
      <w:r>
        <w:rPr>
          <w:sz w:val="28"/>
          <w:szCs w:val="28"/>
        </w:rPr>
        <w:t>как в условиях</w:t>
      </w:r>
      <w:r w:rsidR="007116CD">
        <w:rPr>
          <w:sz w:val="28"/>
          <w:szCs w:val="28"/>
        </w:rPr>
        <w:t xml:space="preserve"> города</w:t>
      </w:r>
      <w:r>
        <w:rPr>
          <w:sz w:val="28"/>
          <w:szCs w:val="28"/>
        </w:rPr>
        <w:t xml:space="preserve">, так и в условиях сельской местности. </w:t>
      </w:r>
    </w:p>
    <w:p w:rsidR="00C12A73" w:rsidRPr="00C12A73" w:rsidRDefault="00C12A73" w:rsidP="004D2701">
      <w:pPr>
        <w:spacing w:line="360" w:lineRule="auto"/>
        <w:jc w:val="center"/>
        <w:rPr>
          <w:b/>
          <w:i/>
          <w:sz w:val="28"/>
          <w:szCs w:val="28"/>
        </w:rPr>
      </w:pPr>
      <w:r w:rsidRPr="00C12A73">
        <w:rPr>
          <w:b/>
          <w:i/>
          <w:sz w:val="28"/>
          <w:szCs w:val="28"/>
        </w:rPr>
        <w:lastRenderedPageBreak/>
        <w:t>Срок реализации учебного предмета</w:t>
      </w:r>
    </w:p>
    <w:p w:rsidR="00D94A37" w:rsidRDefault="00C8302E" w:rsidP="006067A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реализации программ</w:t>
      </w:r>
      <w:r w:rsidR="008900AA">
        <w:rPr>
          <w:sz w:val="28"/>
          <w:szCs w:val="28"/>
        </w:rPr>
        <w:t>ы</w:t>
      </w:r>
      <w:r>
        <w:rPr>
          <w:sz w:val="28"/>
          <w:szCs w:val="28"/>
        </w:rPr>
        <w:t xml:space="preserve"> «Декоративно-прикладное творчество» с нормативными сроками обучения 5 </w:t>
      </w:r>
      <w:r w:rsidR="00EC7A62">
        <w:rPr>
          <w:sz w:val="28"/>
          <w:szCs w:val="28"/>
        </w:rPr>
        <w:t xml:space="preserve">(6) </w:t>
      </w:r>
      <w:r>
        <w:rPr>
          <w:sz w:val="28"/>
          <w:szCs w:val="28"/>
        </w:rPr>
        <w:t xml:space="preserve">лет учебный предмет «Пленэр» осваивается 4 </w:t>
      </w:r>
      <w:r w:rsidR="00EC7A62">
        <w:rPr>
          <w:sz w:val="28"/>
          <w:szCs w:val="28"/>
        </w:rPr>
        <w:t xml:space="preserve">(5) лет </w:t>
      </w:r>
      <w:r>
        <w:rPr>
          <w:sz w:val="28"/>
          <w:szCs w:val="28"/>
        </w:rPr>
        <w:t xml:space="preserve"> со второго </w:t>
      </w:r>
      <w:r w:rsidR="00EC7A62">
        <w:rPr>
          <w:sz w:val="28"/>
          <w:szCs w:val="28"/>
        </w:rPr>
        <w:t>класса</w:t>
      </w:r>
      <w:r>
        <w:rPr>
          <w:sz w:val="28"/>
          <w:szCs w:val="28"/>
        </w:rPr>
        <w:t xml:space="preserve">. </w:t>
      </w:r>
    </w:p>
    <w:tbl>
      <w:tblPr>
        <w:tblW w:w="1027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0"/>
        <w:gridCol w:w="604"/>
        <w:gridCol w:w="606"/>
        <w:gridCol w:w="604"/>
        <w:gridCol w:w="609"/>
        <w:gridCol w:w="604"/>
        <w:gridCol w:w="606"/>
        <w:gridCol w:w="604"/>
        <w:gridCol w:w="606"/>
        <w:gridCol w:w="604"/>
        <w:gridCol w:w="607"/>
        <w:gridCol w:w="810"/>
      </w:tblGrid>
      <w:tr w:rsidR="00100202" w:rsidRPr="00C11090" w:rsidTr="007A0396">
        <w:trPr>
          <w:trHeight w:val="397"/>
        </w:trPr>
        <w:tc>
          <w:tcPr>
            <w:tcW w:w="3410" w:type="dxa"/>
            <w:vMerge w:val="restart"/>
            <w:vAlign w:val="center"/>
          </w:tcPr>
          <w:p w:rsidR="00100202" w:rsidRDefault="00100202" w:rsidP="007A0396">
            <w:pPr>
              <w:jc w:val="center"/>
            </w:pPr>
          </w:p>
          <w:p w:rsidR="00100202" w:rsidRPr="00C8302E" w:rsidRDefault="00100202" w:rsidP="007A0396">
            <w:pPr>
              <w:jc w:val="center"/>
            </w:pPr>
            <w:r w:rsidRPr="00283D63">
              <w:t>Вид учебной работы</w:t>
            </w:r>
            <w:r w:rsidR="006067A5">
              <w:t>, аттестации</w:t>
            </w:r>
            <w:r w:rsidR="004D2701">
              <w:t>, учебной нагрузки</w:t>
            </w:r>
          </w:p>
        </w:tc>
        <w:tc>
          <w:tcPr>
            <w:tcW w:w="6054" w:type="dxa"/>
            <w:gridSpan w:val="10"/>
            <w:tcBorders>
              <w:right w:val="single" w:sz="4" w:space="0" w:color="auto"/>
            </w:tcBorders>
          </w:tcPr>
          <w:p w:rsidR="00100202" w:rsidRPr="00C11090" w:rsidRDefault="00EC7A6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Классы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  <w:textDirection w:val="btLr"/>
          </w:tcPr>
          <w:p w:rsidR="00100202" w:rsidRPr="00544D9A" w:rsidRDefault="00100202" w:rsidP="005D6C73">
            <w:pPr>
              <w:ind w:left="113" w:right="113"/>
              <w:jc w:val="center"/>
              <w:rPr>
                <w:sz w:val="28"/>
                <w:szCs w:val="28"/>
              </w:rPr>
            </w:pPr>
            <w:r w:rsidRPr="00544D9A">
              <w:rPr>
                <w:sz w:val="28"/>
                <w:szCs w:val="28"/>
              </w:rPr>
              <w:t>Всего часов</w:t>
            </w:r>
          </w:p>
        </w:tc>
      </w:tr>
      <w:tr w:rsidR="00100202" w:rsidRPr="00C11090">
        <w:trPr>
          <w:trHeight w:val="314"/>
        </w:trPr>
        <w:tc>
          <w:tcPr>
            <w:tcW w:w="3410" w:type="dxa"/>
            <w:vMerge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10" w:type="dxa"/>
            <w:gridSpan w:val="2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13" w:type="dxa"/>
            <w:gridSpan w:val="2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10" w:type="dxa"/>
            <w:gridSpan w:val="2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210" w:type="dxa"/>
            <w:gridSpan w:val="2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211" w:type="dxa"/>
            <w:gridSpan w:val="2"/>
            <w:tcBorders>
              <w:right w:val="single" w:sz="4" w:space="0" w:color="auto"/>
            </w:tcBorders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100202" w:rsidRPr="00C8302E" w:rsidRDefault="00100202" w:rsidP="005D6C73">
            <w:pPr>
              <w:jc w:val="center"/>
            </w:pPr>
          </w:p>
        </w:tc>
      </w:tr>
      <w:tr w:rsidR="00100202" w:rsidRPr="00C11090">
        <w:trPr>
          <w:trHeight w:val="328"/>
        </w:trPr>
        <w:tc>
          <w:tcPr>
            <w:tcW w:w="3410" w:type="dxa"/>
            <w:vMerge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54" w:type="dxa"/>
            <w:gridSpan w:val="10"/>
            <w:tcBorders>
              <w:right w:val="single" w:sz="4" w:space="0" w:color="auto"/>
            </w:tcBorders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sz w:val="28"/>
                <w:szCs w:val="28"/>
              </w:rPr>
              <w:t>Полугоди</w:t>
            </w:r>
            <w:r w:rsidR="006067A5">
              <w:rPr>
                <w:sz w:val="28"/>
                <w:szCs w:val="28"/>
              </w:rPr>
              <w:t>я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100202" w:rsidRPr="00C8302E" w:rsidRDefault="00100202" w:rsidP="005D6C73">
            <w:pPr>
              <w:jc w:val="center"/>
            </w:pPr>
          </w:p>
        </w:tc>
      </w:tr>
      <w:tr w:rsidR="00100202" w:rsidRPr="00C11090">
        <w:trPr>
          <w:trHeight w:val="541"/>
        </w:trPr>
        <w:tc>
          <w:tcPr>
            <w:tcW w:w="3410" w:type="dxa"/>
            <w:vMerge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4" w:type="dxa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06" w:type="dxa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04" w:type="dxa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09" w:type="dxa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04" w:type="dxa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06" w:type="dxa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04" w:type="dxa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06" w:type="dxa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04" w:type="dxa"/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07" w:type="dxa"/>
            <w:tcBorders>
              <w:right w:val="single" w:sz="4" w:space="0" w:color="auto"/>
            </w:tcBorders>
          </w:tcPr>
          <w:p w:rsidR="00100202" w:rsidRPr="00C11090" w:rsidRDefault="00100202" w:rsidP="005D6C73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100202" w:rsidRPr="00C8302E" w:rsidRDefault="00100202" w:rsidP="005D6C73">
            <w:pPr>
              <w:jc w:val="center"/>
            </w:pPr>
          </w:p>
        </w:tc>
      </w:tr>
      <w:tr w:rsidR="00100202" w:rsidRPr="00C11090">
        <w:trPr>
          <w:trHeight w:val="565"/>
        </w:trPr>
        <w:tc>
          <w:tcPr>
            <w:tcW w:w="3410" w:type="dxa"/>
          </w:tcPr>
          <w:p w:rsidR="00100202" w:rsidRDefault="00100202" w:rsidP="005D6C73">
            <w:pPr>
              <w:jc w:val="center"/>
            </w:pPr>
            <w:r>
              <w:t>Практические</w:t>
            </w:r>
            <w:r w:rsidRPr="00C8302E">
              <w:t xml:space="preserve"> занятия</w:t>
            </w:r>
          </w:p>
          <w:p w:rsidR="00EC7A62" w:rsidRPr="00C8302E" w:rsidRDefault="00EC7A62" w:rsidP="005D6C73">
            <w:pPr>
              <w:jc w:val="center"/>
            </w:pPr>
            <w:r>
              <w:t>(количество часов в год)</w:t>
            </w:r>
          </w:p>
        </w:tc>
        <w:tc>
          <w:tcPr>
            <w:tcW w:w="1210" w:type="dxa"/>
            <w:gridSpan w:val="2"/>
          </w:tcPr>
          <w:p w:rsidR="00100202" w:rsidRPr="00C11090" w:rsidRDefault="0010020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213" w:type="dxa"/>
            <w:gridSpan w:val="2"/>
          </w:tcPr>
          <w:p w:rsidR="00100202" w:rsidRPr="00C11090" w:rsidRDefault="0010020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210" w:type="dxa"/>
            <w:gridSpan w:val="2"/>
          </w:tcPr>
          <w:p w:rsidR="00100202" w:rsidRPr="00C11090" w:rsidRDefault="0010020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210" w:type="dxa"/>
            <w:gridSpan w:val="2"/>
          </w:tcPr>
          <w:p w:rsidR="00100202" w:rsidRPr="00C11090" w:rsidRDefault="0010020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211" w:type="dxa"/>
            <w:gridSpan w:val="2"/>
          </w:tcPr>
          <w:p w:rsidR="00100202" w:rsidRPr="00C11090" w:rsidRDefault="0010020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810" w:type="dxa"/>
          </w:tcPr>
          <w:p w:rsidR="00100202" w:rsidRPr="00C8302E" w:rsidRDefault="0010020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</w:t>
            </w:r>
          </w:p>
        </w:tc>
      </w:tr>
      <w:tr w:rsidR="00100202" w:rsidRPr="00C11090" w:rsidTr="007A0396">
        <w:trPr>
          <w:trHeight w:val="908"/>
        </w:trPr>
        <w:tc>
          <w:tcPr>
            <w:tcW w:w="3410" w:type="dxa"/>
            <w:vAlign w:val="center"/>
          </w:tcPr>
          <w:p w:rsidR="00100202" w:rsidRDefault="00100202" w:rsidP="007A0396">
            <w:pPr>
              <w:jc w:val="center"/>
            </w:pPr>
            <w:r>
              <w:t>Самостоятельная работа</w:t>
            </w:r>
          </w:p>
          <w:p w:rsidR="00100202" w:rsidRPr="00C8302E" w:rsidRDefault="00100202" w:rsidP="007A0396">
            <w:pPr>
              <w:jc w:val="center"/>
            </w:pPr>
            <w:r>
              <w:t>(домашнее задание)</w:t>
            </w:r>
            <w:r w:rsidR="00EC7A62">
              <w:t xml:space="preserve"> - в часах</w:t>
            </w:r>
          </w:p>
        </w:tc>
        <w:tc>
          <w:tcPr>
            <w:tcW w:w="604" w:type="dxa"/>
          </w:tcPr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</w:tcPr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604" w:type="dxa"/>
          </w:tcPr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" w:type="dxa"/>
          </w:tcPr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604" w:type="dxa"/>
          </w:tcPr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</w:tcPr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604" w:type="dxa"/>
          </w:tcPr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</w:tcPr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604" w:type="dxa"/>
          </w:tcPr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7" w:type="dxa"/>
          </w:tcPr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810" w:type="dxa"/>
          </w:tcPr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</w:p>
          <w:p w:rsidR="00100202" w:rsidRDefault="00100202" w:rsidP="005D6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</w:tr>
      <w:tr w:rsidR="00100202" w:rsidRPr="00C11090" w:rsidTr="007A0396">
        <w:trPr>
          <w:cantSplit/>
          <w:trHeight w:val="775"/>
        </w:trPr>
        <w:tc>
          <w:tcPr>
            <w:tcW w:w="3410" w:type="dxa"/>
            <w:vAlign w:val="center"/>
          </w:tcPr>
          <w:p w:rsidR="00100202" w:rsidRPr="00C8302E" w:rsidRDefault="006067A5" w:rsidP="007A0396">
            <w:pPr>
              <w:jc w:val="center"/>
            </w:pPr>
            <w:r>
              <w:t>Промежуточная аттестация</w:t>
            </w:r>
          </w:p>
        </w:tc>
        <w:tc>
          <w:tcPr>
            <w:tcW w:w="604" w:type="dxa"/>
            <w:textDirection w:val="btLr"/>
          </w:tcPr>
          <w:p w:rsidR="00100202" w:rsidRPr="008B547D" w:rsidRDefault="00100202" w:rsidP="005D6C73">
            <w:pPr>
              <w:ind w:left="113" w:right="113"/>
              <w:jc w:val="center"/>
            </w:pPr>
          </w:p>
          <w:p w:rsidR="00100202" w:rsidRPr="008B547D" w:rsidRDefault="00100202" w:rsidP="005D6C73">
            <w:pPr>
              <w:ind w:left="113" w:right="113"/>
              <w:jc w:val="center"/>
            </w:pPr>
          </w:p>
        </w:tc>
        <w:tc>
          <w:tcPr>
            <w:tcW w:w="606" w:type="dxa"/>
            <w:textDirection w:val="btLr"/>
          </w:tcPr>
          <w:p w:rsidR="00100202" w:rsidRPr="008B547D" w:rsidRDefault="00100202" w:rsidP="004D2701">
            <w:pPr>
              <w:ind w:left="113" w:right="113"/>
              <w:jc w:val="center"/>
            </w:pPr>
            <w:r w:rsidRPr="008B547D">
              <w:t>Т.п</w:t>
            </w:r>
            <w:r w:rsidR="004D2701">
              <w:t>.</w:t>
            </w:r>
          </w:p>
        </w:tc>
        <w:tc>
          <w:tcPr>
            <w:tcW w:w="604" w:type="dxa"/>
            <w:textDirection w:val="btLr"/>
          </w:tcPr>
          <w:p w:rsidR="00100202" w:rsidRPr="008B547D" w:rsidRDefault="00100202" w:rsidP="005D6C73">
            <w:pPr>
              <w:ind w:left="113" w:right="113"/>
              <w:jc w:val="center"/>
            </w:pPr>
          </w:p>
        </w:tc>
        <w:tc>
          <w:tcPr>
            <w:tcW w:w="609" w:type="dxa"/>
            <w:textDirection w:val="btLr"/>
          </w:tcPr>
          <w:p w:rsidR="00100202" w:rsidRPr="008B547D" w:rsidRDefault="004D2701" w:rsidP="005D6C73">
            <w:pPr>
              <w:ind w:left="113" w:right="113"/>
              <w:jc w:val="center"/>
            </w:pPr>
            <w:r>
              <w:t>Т.п.</w:t>
            </w:r>
          </w:p>
          <w:p w:rsidR="00100202" w:rsidRPr="008B547D" w:rsidRDefault="00100202" w:rsidP="005D6C73">
            <w:pPr>
              <w:ind w:left="113" w:right="113"/>
              <w:jc w:val="center"/>
            </w:pPr>
          </w:p>
        </w:tc>
        <w:tc>
          <w:tcPr>
            <w:tcW w:w="604" w:type="dxa"/>
            <w:textDirection w:val="btLr"/>
          </w:tcPr>
          <w:p w:rsidR="00100202" w:rsidRPr="008B547D" w:rsidRDefault="00100202" w:rsidP="005D6C73">
            <w:pPr>
              <w:ind w:left="113" w:right="113"/>
              <w:jc w:val="center"/>
            </w:pPr>
          </w:p>
        </w:tc>
        <w:tc>
          <w:tcPr>
            <w:tcW w:w="606" w:type="dxa"/>
            <w:textDirection w:val="btLr"/>
          </w:tcPr>
          <w:p w:rsidR="00733DF5" w:rsidRPr="008B547D" w:rsidRDefault="004D2701" w:rsidP="00733DF5">
            <w:pPr>
              <w:ind w:left="113" w:right="113"/>
              <w:jc w:val="center"/>
            </w:pPr>
            <w:r>
              <w:t>Т.п.</w:t>
            </w:r>
          </w:p>
          <w:p w:rsidR="00100202" w:rsidRPr="00C11090" w:rsidRDefault="00100202" w:rsidP="00733DF5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604" w:type="dxa"/>
            <w:textDirection w:val="btLr"/>
          </w:tcPr>
          <w:p w:rsidR="00100202" w:rsidRPr="008B547D" w:rsidRDefault="00100202" w:rsidP="005D6C73">
            <w:pPr>
              <w:ind w:left="113" w:right="113"/>
              <w:jc w:val="center"/>
            </w:pPr>
          </w:p>
        </w:tc>
        <w:tc>
          <w:tcPr>
            <w:tcW w:w="606" w:type="dxa"/>
            <w:textDirection w:val="btLr"/>
          </w:tcPr>
          <w:p w:rsidR="00100202" w:rsidRPr="008B547D" w:rsidRDefault="004D2701" w:rsidP="005D6C73">
            <w:pPr>
              <w:ind w:left="113" w:right="113"/>
              <w:jc w:val="center"/>
            </w:pPr>
            <w:r>
              <w:t>Т.п.</w:t>
            </w:r>
          </w:p>
          <w:p w:rsidR="00100202" w:rsidRPr="008B547D" w:rsidRDefault="00100202" w:rsidP="005D6C73">
            <w:pPr>
              <w:ind w:left="113" w:right="113"/>
              <w:jc w:val="center"/>
            </w:pPr>
          </w:p>
        </w:tc>
        <w:tc>
          <w:tcPr>
            <w:tcW w:w="604" w:type="dxa"/>
            <w:textDirection w:val="btLr"/>
          </w:tcPr>
          <w:p w:rsidR="00100202" w:rsidRPr="008B547D" w:rsidRDefault="00100202" w:rsidP="005D6C73">
            <w:pPr>
              <w:ind w:left="113" w:right="113"/>
              <w:jc w:val="center"/>
            </w:pPr>
          </w:p>
        </w:tc>
        <w:tc>
          <w:tcPr>
            <w:tcW w:w="607" w:type="dxa"/>
            <w:textDirection w:val="btLr"/>
          </w:tcPr>
          <w:p w:rsidR="00100202" w:rsidRPr="008B547D" w:rsidRDefault="004D2701" w:rsidP="005D6C73">
            <w:pPr>
              <w:ind w:left="113" w:right="113"/>
              <w:jc w:val="center"/>
            </w:pPr>
            <w:r>
              <w:t>Т.п.</w:t>
            </w:r>
          </w:p>
          <w:p w:rsidR="00100202" w:rsidRPr="00D77F61" w:rsidRDefault="00100202" w:rsidP="005D6C73">
            <w:pPr>
              <w:ind w:left="113" w:right="113"/>
              <w:jc w:val="center"/>
            </w:pPr>
          </w:p>
        </w:tc>
        <w:tc>
          <w:tcPr>
            <w:tcW w:w="810" w:type="dxa"/>
          </w:tcPr>
          <w:p w:rsidR="00100202" w:rsidRPr="00C11090" w:rsidRDefault="00100202" w:rsidP="005D6C73">
            <w:pPr>
              <w:jc w:val="center"/>
              <w:rPr>
                <w:sz w:val="28"/>
                <w:szCs w:val="28"/>
              </w:rPr>
            </w:pPr>
          </w:p>
        </w:tc>
      </w:tr>
      <w:tr w:rsidR="00100202" w:rsidRPr="00C11090" w:rsidTr="007A0396">
        <w:trPr>
          <w:cantSplit/>
          <w:trHeight w:val="525"/>
        </w:trPr>
        <w:tc>
          <w:tcPr>
            <w:tcW w:w="3410" w:type="dxa"/>
          </w:tcPr>
          <w:p w:rsidR="00100202" w:rsidRPr="00C8302E" w:rsidRDefault="00100202" w:rsidP="005D6C73">
            <w:pPr>
              <w:jc w:val="center"/>
            </w:pPr>
            <w:r w:rsidRPr="00D77F61">
              <w:t>Максимальная учебная нагрузка</w:t>
            </w:r>
          </w:p>
        </w:tc>
        <w:tc>
          <w:tcPr>
            <w:tcW w:w="1210" w:type="dxa"/>
            <w:gridSpan w:val="2"/>
            <w:vAlign w:val="center"/>
          </w:tcPr>
          <w:p w:rsidR="00100202" w:rsidRPr="00EB615F" w:rsidRDefault="00100202" w:rsidP="007A0396">
            <w:pPr>
              <w:jc w:val="center"/>
              <w:rPr>
                <w:sz w:val="28"/>
                <w:szCs w:val="28"/>
              </w:rPr>
            </w:pPr>
            <w:r w:rsidRPr="00EB615F">
              <w:rPr>
                <w:sz w:val="28"/>
                <w:szCs w:val="28"/>
              </w:rPr>
              <w:t>49</w:t>
            </w:r>
          </w:p>
        </w:tc>
        <w:tc>
          <w:tcPr>
            <w:tcW w:w="1213" w:type="dxa"/>
            <w:gridSpan w:val="2"/>
            <w:vAlign w:val="center"/>
          </w:tcPr>
          <w:p w:rsidR="00100202" w:rsidRPr="00EB615F" w:rsidRDefault="00100202" w:rsidP="007A0396">
            <w:pPr>
              <w:jc w:val="center"/>
              <w:rPr>
                <w:sz w:val="28"/>
                <w:szCs w:val="28"/>
              </w:rPr>
            </w:pPr>
            <w:r w:rsidRPr="00EB615F">
              <w:rPr>
                <w:sz w:val="28"/>
                <w:szCs w:val="28"/>
              </w:rPr>
              <w:t>49</w:t>
            </w:r>
          </w:p>
        </w:tc>
        <w:tc>
          <w:tcPr>
            <w:tcW w:w="1210" w:type="dxa"/>
            <w:gridSpan w:val="2"/>
            <w:vAlign w:val="center"/>
          </w:tcPr>
          <w:p w:rsidR="00100202" w:rsidRPr="00EB615F" w:rsidRDefault="00100202" w:rsidP="007A0396">
            <w:pPr>
              <w:jc w:val="center"/>
              <w:rPr>
                <w:sz w:val="28"/>
                <w:szCs w:val="28"/>
              </w:rPr>
            </w:pPr>
            <w:r w:rsidRPr="00EB615F">
              <w:rPr>
                <w:sz w:val="28"/>
                <w:szCs w:val="28"/>
              </w:rPr>
              <w:t>49</w:t>
            </w:r>
          </w:p>
        </w:tc>
        <w:tc>
          <w:tcPr>
            <w:tcW w:w="1210" w:type="dxa"/>
            <w:gridSpan w:val="2"/>
            <w:vAlign w:val="center"/>
          </w:tcPr>
          <w:p w:rsidR="00100202" w:rsidRPr="00EB615F" w:rsidRDefault="00100202" w:rsidP="007A0396">
            <w:pPr>
              <w:jc w:val="center"/>
              <w:rPr>
                <w:sz w:val="28"/>
                <w:szCs w:val="28"/>
              </w:rPr>
            </w:pPr>
            <w:r w:rsidRPr="00EB615F">
              <w:rPr>
                <w:sz w:val="28"/>
                <w:szCs w:val="28"/>
              </w:rPr>
              <w:t>49</w:t>
            </w:r>
          </w:p>
        </w:tc>
        <w:tc>
          <w:tcPr>
            <w:tcW w:w="1211" w:type="dxa"/>
            <w:gridSpan w:val="2"/>
            <w:vAlign w:val="center"/>
          </w:tcPr>
          <w:p w:rsidR="00100202" w:rsidRPr="00EB615F" w:rsidRDefault="00100202" w:rsidP="007A0396">
            <w:pPr>
              <w:jc w:val="center"/>
              <w:rPr>
                <w:sz w:val="28"/>
                <w:szCs w:val="28"/>
              </w:rPr>
            </w:pPr>
            <w:r w:rsidRPr="00EB615F">
              <w:rPr>
                <w:sz w:val="28"/>
                <w:szCs w:val="28"/>
              </w:rPr>
              <w:t>49</w:t>
            </w:r>
          </w:p>
        </w:tc>
        <w:tc>
          <w:tcPr>
            <w:tcW w:w="810" w:type="dxa"/>
            <w:vAlign w:val="center"/>
          </w:tcPr>
          <w:p w:rsidR="00100202" w:rsidRPr="00C11090" w:rsidRDefault="00100202" w:rsidP="007A03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245</w:t>
            </w:r>
          </w:p>
        </w:tc>
      </w:tr>
    </w:tbl>
    <w:p w:rsidR="00DD72DE" w:rsidRPr="00D77F61" w:rsidRDefault="004D2701" w:rsidP="00DD72DE">
      <w:r>
        <w:t>Т.п.</w:t>
      </w:r>
      <w:r w:rsidR="00DD72DE">
        <w:t xml:space="preserve"> – творческий просмотр</w:t>
      </w:r>
    </w:p>
    <w:p w:rsidR="006067A5" w:rsidRDefault="006067A5" w:rsidP="00C12A73">
      <w:pPr>
        <w:spacing w:line="360" w:lineRule="auto"/>
        <w:ind w:left="142" w:firstLine="709"/>
        <w:jc w:val="both"/>
        <w:rPr>
          <w:sz w:val="28"/>
          <w:szCs w:val="28"/>
        </w:rPr>
      </w:pPr>
    </w:p>
    <w:p w:rsidR="00F43FFA" w:rsidRDefault="008900AA" w:rsidP="006067A5">
      <w:pPr>
        <w:spacing w:line="360" w:lineRule="auto"/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реализации программ </w:t>
      </w:r>
      <w:r w:rsidR="004A551A">
        <w:rPr>
          <w:sz w:val="28"/>
          <w:szCs w:val="28"/>
        </w:rPr>
        <w:t>«Декоративно-прикладное творчество» с нормативными сроками обучения 8</w:t>
      </w:r>
      <w:r w:rsidR="00EC7A62">
        <w:rPr>
          <w:sz w:val="28"/>
          <w:szCs w:val="28"/>
        </w:rPr>
        <w:t xml:space="preserve"> (9)</w:t>
      </w:r>
      <w:r w:rsidR="004A551A">
        <w:rPr>
          <w:sz w:val="28"/>
          <w:szCs w:val="28"/>
        </w:rPr>
        <w:t xml:space="preserve"> лет учебный предмет «Пленэр» осваивается </w:t>
      </w:r>
      <w:r w:rsidR="00D52FF7">
        <w:rPr>
          <w:sz w:val="28"/>
          <w:szCs w:val="28"/>
        </w:rPr>
        <w:t xml:space="preserve">5 </w:t>
      </w:r>
      <w:r w:rsidR="00EC7A62">
        <w:rPr>
          <w:sz w:val="28"/>
          <w:szCs w:val="28"/>
        </w:rPr>
        <w:t xml:space="preserve">(6) </w:t>
      </w:r>
      <w:r w:rsidR="00D52FF7">
        <w:rPr>
          <w:sz w:val="28"/>
          <w:szCs w:val="28"/>
        </w:rPr>
        <w:t>лет</w:t>
      </w:r>
      <w:r w:rsidR="004A551A">
        <w:rPr>
          <w:sz w:val="28"/>
          <w:szCs w:val="28"/>
        </w:rPr>
        <w:t xml:space="preserve"> с</w:t>
      </w:r>
      <w:r w:rsidR="001151C6">
        <w:rPr>
          <w:sz w:val="28"/>
          <w:szCs w:val="28"/>
        </w:rPr>
        <w:t xml:space="preserve"> четвертого</w:t>
      </w:r>
      <w:r w:rsidR="004A551A">
        <w:rPr>
          <w:sz w:val="28"/>
          <w:szCs w:val="28"/>
        </w:rPr>
        <w:t xml:space="preserve"> </w:t>
      </w:r>
      <w:r w:rsidR="00EC7A62">
        <w:rPr>
          <w:sz w:val="28"/>
          <w:szCs w:val="28"/>
        </w:rPr>
        <w:t>класса</w:t>
      </w:r>
      <w:r w:rsidR="004A551A">
        <w:rPr>
          <w:sz w:val="28"/>
          <w:szCs w:val="28"/>
        </w:rPr>
        <w:t xml:space="preserve">. </w:t>
      </w:r>
    </w:p>
    <w:tbl>
      <w:tblPr>
        <w:tblW w:w="1027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8"/>
        <w:gridCol w:w="540"/>
        <w:gridCol w:w="540"/>
        <w:gridCol w:w="540"/>
        <w:gridCol w:w="542"/>
        <w:gridCol w:w="540"/>
        <w:gridCol w:w="544"/>
        <w:gridCol w:w="540"/>
        <w:gridCol w:w="542"/>
        <w:gridCol w:w="540"/>
        <w:gridCol w:w="542"/>
        <w:gridCol w:w="540"/>
        <w:gridCol w:w="542"/>
        <w:gridCol w:w="733"/>
      </w:tblGrid>
      <w:tr w:rsidR="00F43FFA" w:rsidRPr="00C11090" w:rsidTr="007A0396">
        <w:trPr>
          <w:trHeight w:val="379"/>
        </w:trPr>
        <w:tc>
          <w:tcPr>
            <w:tcW w:w="3050" w:type="dxa"/>
            <w:vMerge w:val="restart"/>
          </w:tcPr>
          <w:p w:rsidR="00F43FFA" w:rsidRDefault="00F43FFA" w:rsidP="00A02308">
            <w:pPr>
              <w:jc w:val="center"/>
            </w:pPr>
          </w:p>
          <w:p w:rsidR="00F43FFA" w:rsidRPr="00C8302E" w:rsidRDefault="004D2701" w:rsidP="00A02308">
            <w:pPr>
              <w:jc w:val="center"/>
            </w:pPr>
            <w:r w:rsidRPr="00283D63">
              <w:t>Вид учебной работы</w:t>
            </w:r>
            <w:r>
              <w:t>, аттестации, учебной нагрузки</w:t>
            </w:r>
          </w:p>
        </w:tc>
        <w:tc>
          <w:tcPr>
            <w:tcW w:w="6490" w:type="dxa"/>
            <w:gridSpan w:val="12"/>
            <w:tcBorders>
              <w:right w:val="single" w:sz="4" w:space="0" w:color="auto"/>
            </w:tcBorders>
          </w:tcPr>
          <w:p w:rsidR="00F43FFA" w:rsidRPr="00C11090" w:rsidRDefault="00EC7A62" w:rsidP="00A02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Классы</w:t>
            </w:r>
          </w:p>
        </w:tc>
        <w:tc>
          <w:tcPr>
            <w:tcW w:w="733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F43FFA" w:rsidRPr="00544D9A" w:rsidRDefault="00F43FFA" w:rsidP="007A0396">
            <w:pPr>
              <w:ind w:left="113" w:right="113"/>
              <w:jc w:val="center"/>
              <w:rPr>
                <w:sz w:val="28"/>
                <w:szCs w:val="28"/>
              </w:rPr>
            </w:pPr>
            <w:r w:rsidRPr="00544D9A">
              <w:rPr>
                <w:sz w:val="28"/>
                <w:szCs w:val="28"/>
              </w:rPr>
              <w:t>Всего часов</w:t>
            </w:r>
          </w:p>
        </w:tc>
      </w:tr>
      <w:tr w:rsidR="00F43FFA" w:rsidRPr="00C11090">
        <w:trPr>
          <w:trHeight w:val="300"/>
        </w:trPr>
        <w:tc>
          <w:tcPr>
            <w:tcW w:w="3050" w:type="dxa"/>
            <w:vMerge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0" w:type="dxa"/>
            <w:gridSpan w:val="2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 </w:t>
            </w:r>
          </w:p>
        </w:tc>
        <w:tc>
          <w:tcPr>
            <w:tcW w:w="1082" w:type="dxa"/>
            <w:gridSpan w:val="2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84" w:type="dxa"/>
            <w:gridSpan w:val="2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82" w:type="dxa"/>
            <w:gridSpan w:val="2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82" w:type="dxa"/>
            <w:gridSpan w:val="2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80" w:type="dxa"/>
            <w:gridSpan w:val="2"/>
            <w:tcBorders>
              <w:right w:val="single" w:sz="4" w:space="0" w:color="auto"/>
            </w:tcBorders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33" w:type="dxa"/>
            <w:vMerge/>
            <w:tcBorders>
              <w:left w:val="single" w:sz="4" w:space="0" w:color="auto"/>
            </w:tcBorders>
          </w:tcPr>
          <w:p w:rsidR="00F43FFA" w:rsidRPr="00C8302E" w:rsidRDefault="00F43FFA" w:rsidP="00A02308">
            <w:pPr>
              <w:jc w:val="center"/>
            </w:pPr>
          </w:p>
        </w:tc>
      </w:tr>
      <w:tr w:rsidR="00F43FFA" w:rsidRPr="00C11090">
        <w:trPr>
          <w:trHeight w:val="313"/>
        </w:trPr>
        <w:tc>
          <w:tcPr>
            <w:tcW w:w="3050" w:type="dxa"/>
            <w:vMerge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490" w:type="dxa"/>
            <w:gridSpan w:val="12"/>
            <w:tcBorders>
              <w:right w:val="single" w:sz="4" w:space="0" w:color="auto"/>
            </w:tcBorders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sz w:val="28"/>
                <w:szCs w:val="28"/>
              </w:rPr>
              <w:t>Полугоди</w:t>
            </w:r>
            <w:r w:rsidR="004D2701">
              <w:rPr>
                <w:sz w:val="28"/>
                <w:szCs w:val="28"/>
              </w:rPr>
              <w:t>я</w:t>
            </w:r>
          </w:p>
        </w:tc>
        <w:tc>
          <w:tcPr>
            <w:tcW w:w="733" w:type="dxa"/>
            <w:vMerge/>
            <w:tcBorders>
              <w:left w:val="single" w:sz="4" w:space="0" w:color="auto"/>
            </w:tcBorders>
          </w:tcPr>
          <w:p w:rsidR="00F43FFA" w:rsidRPr="00C8302E" w:rsidRDefault="00F43FFA" w:rsidP="00A02308">
            <w:pPr>
              <w:jc w:val="center"/>
            </w:pPr>
          </w:p>
        </w:tc>
      </w:tr>
      <w:tr w:rsidR="00F43FFA" w:rsidRPr="00C11090">
        <w:trPr>
          <w:trHeight w:val="516"/>
        </w:trPr>
        <w:tc>
          <w:tcPr>
            <w:tcW w:w="3050" w:type="dxa"/>
            <w:vMerge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40" w:type="dxa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40" w:type="dxa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42" w:type="dxa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40" w:type="dxa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44" w:type="dxa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40" w:type="dxa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42" w:type="dxa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40" w:type="dxa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42" w:type="dxa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40" w:type="dxa"/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F43FFA" w:rsidRPr="00C11090" w:rsidRDefault="00F43FFA" w:rsidP="00A02308">
            <w:pPr>
              <w:jc w:val="center"/>
              <w:rPr>
                <w:b/>
                <w:sz w:val="28"/>
                <w:szCs w:val="28"/>
              </w:rPr>
            </w:pPr>
            <w:r w:rsidRPr="00C11090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33" w:type="dxa"/>
            <w:vMerge/>
            <w:tcBorders>
              <w:left w:val="single" w:sz="4" w:space="0" w:color="auto"/>
            </w:tcBorders>
          </w:tcPr>
          <w:p w:rsidR="00F43FFA" w:rsidRPr="00C8302E" w:rsidRDefault="00F43FFA" w:rsidP="00A02308">
            <w:pPr>
              <w:jc w:val="center"/>
            </w:pPr>
          </w:p>
        </w:tc>
      </w:tr>
      <w:tr w:rsidR="00F43FFA" w:rsidRPr="00C11090" w:rsidTr="007A0396">
        <w:trPr>
          <w:trHeight w:val="539"/>
        </w:trPr>
        <w:tc>
          <w:tcPr>
            <w:tcW w:w="3050" w:type="dxa"/>
          </w:tcPr>
          <w:p w:rsidR="00F43FFA" w:rsidRDefault="00F43FFA" w:rsidP="00A02308">
            <w:pPr>
              <w:jc w:val="center"/>
            </w:pPr>
            <w:r>
              <w:t>Практические</w:t>
            </w:r>
            <w:r w:rsidRPr="00C8302E">
              <w:t xml:space="preserve"> занятия</w:t>
            </w:r>
          </w:p>
          <w:p w:rsidR="00EC7A62" w:rsidRPr="00C8302E" w:rsidRDefault="00EC7A62" w:rsidP="00A02308">
            <w:pPr>
              <w:jc w:val="center"/>
            </w:pPr>
            <w:r>
              <w:t>(количество часов в год)</w:t>
            </w:r>
          </w:p>
        </w:tc>
        <w:tc>
          <w:tcPr>
            <w:tcW w:w="1080" w:type="dxa"/>
            <w:gridSpan w:val="2"/>
            <w:vAlign w:val="center"/>
          </w:tcPr>
          <w:p w:rsidR="00F43FFA" w:rsidRPr="00C11090" w:rsidRDefault="00F43FFA" w:rsidP="007A03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082" w:type="dxa"/>
            <w:gridSpan w:val="2"/>
            <w:vAlign w:val="center"/>
          </w:tcPr>
          <w:p w:rsidR="00F43FFA" w:rsidRPr="00C11090" w:rsidRDefault="00F43FFA" w:rsidP="007A03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084" w:type="dxa"/>
            <w:gridSpan w:val="2"/>
            <w:vAlign w:val="center"/>
          </w:tcPr>
          <w:p w:rsidR="00F43FFA" w:rsidRPr="00C11090" w:rsidRDefault="00F43FFA" w:rsidP="007A03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082" w:type="dxa"/>
            <w:gridSpan w:val="2"/>
            <w:vAlign w:val="center"/>
          </w:tcPr>
          <w:p w:rsidR="00F43FFA" w:rsidRPr="00C11090" w:rsidRDefault="00F43FFA" w:rsidP="007A03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082" w:type="dxa"/>
            <w:gridSpan w:val="2"/>
            <w:vAlign w:val="center"/>
          </w:tcPr>
          <w:p w:rsidR="00F43FFA" w:rsidRPr="00C11090" w:rsidRDefault="00F43FFA" w:rsidP="007A03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080" w:type="dxa"/>
            <w:gridSpan w:val="2"/>
            <w:vAlign w:val="center"/>
          </w:tcPr>
          <w:p w:rsidR="00F43FFA" w:rsidRPr="00C11090" w:rsidRDefault="00F43FFA" w:rsidP="007A03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733" w:type="dxa"/>
            <w:vAlign w:val="center"/>
          </w:tcPr>
          <w:p w:rsidR="00F43FFA" w:rsidRPr="00C8302E" w:rsidRDefault="00F43FFA" w:rsidP="007A03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</w:t>
            </w:r>
          </w:p>
        </w:tc>
      </w:tr>
      <w:tr w:rsidR="00F43FFA" w:rsidRPr="00C11090" w:rsidTr="007A0396">
        <w:trPr>
          <w:trHeight w:val="867"/>
        </w:trPr>
        <w:tc>
          <w:tcPr>
            <w:tcW w:w="3050" w:type="dxa"/>
            <w:vAlign w:val="center"/>
          </w:tcPr>
          <w:p w:rsidR="00F43FFA" w:rsidRDefault="00F43FFA" w:rsidP="007A0396">
            <w:pPr>
              <w:jc w:val="center"/>
            </w:pPr>
            <w:r>
              <w:t>Самостоятельная работа</w:t>
            </w:r>
          </w:p>
          <w:p w:rsidR="00F43FFA" w:rsidRPr="00C8302E" w:rsidRDefault="00F43FFA" w:rsidP="007A0396">
            <w:pPr>
              <w:jc w:val="center"/>
            </w:pPr>
            <w:r>
              <w:t>(домашнее задание)</w:t>
            </w:r>
            <w:r w:rsidR="00EC7A62">
              <w:t xml:space="preserve"> - в часах</w:t>
            </w:r>
          </w:p>
        </w:tc>
        <w:tc>
          <w:tcPr>
            <w:tcW w:w="540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540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2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540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4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540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2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540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2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540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733" w:type="dxa"/>
          </w:tcPr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</w:p>
          <w:p w:rsidR="00F43FFA" w:rsidRDefault="00F43FFA" w:rsidP="00A02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</w:t>
            </w:r>
          </w:p>
        </w:tc>
      </w:tr>
      <w:tr w:rsidR="00F43FFA" w:rsidRPr="00C11090" w:rsidTr="007A0396">
        <w:trPr>
          <w:cantSplit/>
          <w:trHeight w:val="1134"/>
        </w:trPr>
        <w:tc>
          <w:tcPr>
            <w:tcW w:w="3050" w:type="dxa"/>
            <w:vAlign w:val="center"/>
          </w:tcPr>
          <w:p w:rsidR="00F43FFA" w:rsidRPr="00C8302E" w:rsidRDefault="004D2701" w:rsidP="007A0396">
            <w:pPr>
              <w:jc w:val="center"/>
            </w:pPr>
            <w:r>
              <w:t>Промежуточная аттестация</w:t>
            </w:r>
          </w:p>
        </w:tc>
        <w:tc>
          <w:tcPr>
            <w:tcW w:w="540" w:type="dxa"/>
            <w:textDirection w:val="btLr"/>
          </w:tcPr>
          <w:p w:rsidR="00F43FFA" w:rsidRPr="008B547D" w:rsidRDefault="00F43FFA" w:rsidP="00A02308">
            <w:pPr>
              <w:ind w:left="113" w:right="113"/>
              <w:jc w:val="center"/>
            </w:pPr>
          </w:p>
        </w:tc>
        <w:tc>
          <w:tcPr>
            <w:tcW w:w="540" w:type="dxa"/>
            <w:textDirection w:val="btLr"/>
          </w:tcPr>
          <w:p w:rsidR="00F43FFA" w:rsidRPr="008B547D" w:rsidRDefault="004D2701" w:rsidP="00A02308">
            <w:pPr>
              <w:ind w:left="113" w:right="113"/>
              <w:jc w:val="center"/>
            </w:pPr>
            <w:r>
              <w:t>Т.п.</w:t>
            </w:r>
          </w:p>
          <w:p w:rsidR="00F43FFA" w:rsidRPr="008B547D" w:rsidRDefault="00F43FFA" w:rsidP="00A02308">
            <w:pPr>
              <w:ind w:left="113" w:right="113"/>
              <w:jc w:val="center"/>
            </w:pPr>
          </w:p>
        </w:tc>
        <w:tc>
          <w:tcPr>
            <w:tcW w:w="540" w:type="dxa"/>
            <w:textDirection w:val="btLr"/>
          </w:tcPr>
          <w:p w:rsidR="00F43FFA" w:rsidRPr="008B547D" w:rsidRDefault="00F43FFA" w:rsidP="00A02308">
            <w:pPr>
              <w:ind w:left="113" w:right="113"/>
              <w:jc w:val="center"/>
            </w:pPr>
          </w:p>
          <w:p w:rsidR="00F43FFA" w:rsidRPr="008B547D" w:rsidRDefault="00F43FFA" w:rsidP="00A02308">
            <w:pPr>
              <w:ind w:left="113" w:right="113"/>
              <w:jc w:val="center"/>
            </w:pPr>
          </w:p>
        </w:tc>
        <w:tc>
          <w:tcPr>
            <w:tcW w:w="542" w:type="dxa"/>
            <w:textDirection w:val="btLr"/>
          </w:tcPr>
          <w:p w:rsidR="00F43FFA" w:rsidRPr="008B547D" w:rsidRDefault="004D2701" w:rsidP="00A02308">
            <w:pPr>
              <w:ind w:left="113" w:right="113"/>
              <w:jc w:val="center"/>
            </w:pPr>
            <w:r>
              <w:t>Т.п.</w:t>
            </w:r>
          </w:p>
          <w:p w:rsidR="00F43FFA" w:rsidRPr="008B547D" w:rsidRDefault="00F43FFA" w:rsidP="00A02308">
            <w:pPr>
              <w:ind w:left="113" w:right="113"/>
              <w:jc w:val="center"/>
            </w:pPr>
          </w:p>
        </w:tc>
        <w:tc>
          <w:tcPr>
            <w:tcW w:w="540" w:type="dxa"/>
            <w:textDirection w:val="btLr"/>
          </w:tcPr>
          <w:p w:rsidR="00F43FFA" w:rsidRPr="008B547D" w:rsidRDefault="00F43FFA" w:rsidP="00A02308">
            <w:pPr>
              <w:ind w:left="113" w:right="113"/>
              <w:jc w:val="center"/>
            </w:pPr>
          </w:p>
        </w:tc>
        <w:tc>
          <w:tcPr>
            <w:tcW w:w="544" w:type="dxa"/>
            <w:textDirection w:val="btLr"/>
          </w:tcPr>
          <w:p w:rsidR="00F43FFA" w:rsidRPr="008B547D" w:rsidRDefault="004D2701" w:rsidP="00A02308">
            <w:pPr>
              <w:ind w:left="113" w:right="113"/>
              <w:jc w:val="center"/>
            </w:pPr>
            <w:r>
              <w:t>Т.п.</w:t>
            </w:r>
          </w:p>
          <w:p w:rsidR="00F43FFA" w:rsidRPr="008B547D" w:rsidRDefault="00F43FFA" w:rsidP="00A02308">
            <w:pPr>
              <w:ind w:left="113" w:right="113"/>
              <w:jc w:val="center"/>
            </w:pPr>
          </w:p>
        </w:tc>
        <w:tc>
          <w:tcPr>
            <w:tcW w:w="540" w:type="dxa"/>
            <w:textDirection w:val="btLr"/>
          </w:tcPr>
          <w:p w:rsidR="00F43FFA" w:rsidRPr="008B547D" w:rsidRDefault="00F43FFA" w:rsidP="00A02308">
            <w:pPr>
              <w:ind w:left="113" w:right="113"/>
              <w:jc w:val="center"/>
            </w:pPr>
          </w:p>
        </w:tc>
        <w:tc>
          <w:tcPr>
            <w:tcW w:w="542" w:type="dxa"/>
            <w:textDirection w:val="btLr"/>
          </w:tcPr>
          <w:p w:rsidR="00F43FFA" w:rsidRPr="008B547D" w:rsidRDefault="004D2701" w:rsidP="00A02308">
            <w:pPr>
              <w:ind w:left="113" w:right="113"/>
              <w:jc w:val="center"/>
            </w:pPr>
            <w:r>
              <w:t>Т.п.</w:t>
            </w:r>
          </w:p>
          <w:p w:rsidR="00F43FFA" w:rsidRPr="008B547D" w:rsidRDefault="00F43FFA" w:rsidP="00A02308">
            <w:pPr>
              <w:ind w:left="113" w:right="113"/>
              <w:jc w:val="center"/>
            </w:pPr>
          </w:p>
        </w:tc>
        <w:tc>
          <w:tcPr>
            <w:tcW w:w="540" w:type="dxa"/>
            <w:textDirection w:val="btLr"/>
          </w:tcPr>
          <w:p w:rsidR="00F43FFA" w:rsidRPr="008B547D" w:rsidRDefault="00F43FFA" w:rsidP="00A02308">
            <w:pPr>
              <w:ind w:left="113" w:right="113"/>
              <w:jc w:val="center"/>
            </w:pPr>
          </w:p>
        </w:tc>
        <w:tc>
          <w:tcPr>
            <w:tcW w:w="542" w:type="dxa"/>
            <w:textDirection w:val="btLr"/>
          </w:tcPr>
          <w:p w:rsidR="00F43FFA" w:rsidRPr="008B547D" w:rsidRDefault="004D2701" w:rsidP="00A02308">
            <w:pPr>
              <w:ind w:left="113" w:right="113"/>
              <w:jc w:val="center"/>
            </w:pPr>
            <w:r>
              <w:t>Т.п.</w:t>
            </w:r>
          </w:p>
          <w:p w:rsidR="00F43FFA" w:rsidRPr="008B547D" w:rsidRDefault="00F43FFA" w:rsidP="00A02308">
            <w:pPr>
              <w:ind w:left="113" w:right="113"/>
              <w:jc w:val="center"/>
            </w:pPr>
          </w:p>
        </w:tc>
        <w:tc>
          <w:tcPr>
            <w:tcW w:w="538" w:type="dxa"/>
            <w:textDirection w:val="btLr"/>
          </w:tcPr>
          <w:p w:rsidR="00F43FFA" w:rsidRPr="008B547D" w:rsidRDefault="00F43FFA" w:rsidP="00A02308">
            <w:pPr>
              <w:ind w:left="113" w:right="113"/>
              <w:jc w:val="center"/>
            </w:pPr>
          </w:p>
        </w:tc>
        <w:tc>
          <w:tcPr>
            <w:tcW w:w="542" w:type="dxa"/>
            <w:textDirection w:val="btLr"/>
          </w:tcPr>
          <w:p w:rsidR="00F43FFA" w:rsidRPr="008B547D" w:rsidRDefault="004D2701" w:rsidP="00A02308">
            <w:pPr>
              <w:ind w:left="113" w:right="113"/>
              <w:jc w:val="center"/>
            </w:pPr>
            <w:r>
              <w:t>Т.п.</w:t>
            </w:r>
          </w:p>
          <w:p w:rsidR="00F43FFA" w:rsidRPr="00D77F61" w:rsidRDefault="00F43FFA" w:rsidP="00A02308">
            <w:pPr>
              <w:ind w:left="113" w:right="113"/>
              <w:jc w:val="center"/>
            </w:pPr>
          </w:p>
        </w:tc>
        <w:tc>
          <w:tcPr>
            <w:tcW w:w="733" w:type="dxa"/>
          </w:tcPr>
          <w:p w:rsidR="00F43FFA" w:rsidRPr="00C11090" w:rsidRDefault="00F43FFA" w:rsidP="00A02308">
            <w:pPr>
              <w:jc w:val="center"/>
              <w:rPr>
                <w:sz w:val="28"/>
                <w:szCs w:val="28"/>
              </w:rPr>
            </w:pPr>
          </w:p>
        </w:tc>
      </w:tr>
      <w:tr w:rsidR="00F43FFA" w:rsidRPr="00C11090" w:rsidTr="007A0396">
        <w:trPr>
          <w:cantSplit/>
          <w:trHeight w:val="501"/>
        </w:trPr>
        <w:tc>
          <w:tcPr>
            <w:tcW w:w="3050" w:type="dxa"/>
          </w:tcPr>
          <w:p w:rsidR="00F43FFA" w:rsidRPr="00C8302E" w:rsidRDefault="00F43FFA" w:rsidP="00A02308">
            <w:pPr>
              <w:jc w:val="center"/>
            </w:pPr>
            <w:r w:rsidRPr="00D77F61">
              <w:t>Максимальная учебная нагрузка</w:t>
            </w:r>
          </w:p>
        </w:tc>
        <w:tc>
          <w:tcPr>
            <w:tcW w:w="1080" w:type="dxa"/>
            <w:gridSpan w:val="2"/>
            <w:vAlign w:val="center"/>
          </w:tcPr>
          <w:p w:rsidR="00F43FFA" w:rsidRPr="00EB615F" w:rsidRDefault="00F43FFA" w:rsidP="007A0396">
            <w:pPr>
              <w:jc w:val="center"/>
              <w:rPr>
                <w:sz w:val="28"/>
                <w:szCs w:val="28"/>
              </w:rPr>
            </w:pPr>
            <w:r w:rsidRPr="00EB615F">
              <w:rPr>
                <w:sz w:val="28"/>
                <w:szCs w:val="28"/>
              </w:rPr>
              <w:t>49</w:t>
            </w:r>
          </w:p>
        </w:tc>
        <w:tc>
          <w:tcPr>
            <w:tcW w:w="1082" w:type="dxa"/>
            <w:gridSpan w:val="2"/>
            <w:vAlign w:val="center"/>
          </w:tcPr>
          <w:p w:rsidR="00F43FFA" w:rsidRPr="00EB615F" w:rsidRDefault="00F43FFA" w:rsidP="007A0396">
            <w:pPr>
              <w:jc w:val="center"/>
              <w:rPr>
                <w:sz w:val="28"/>
                <w:szCs w:val="28"/>
              </w:rPr>
            </w:pPr>
            <w:r w:rsidRPr="00EB615F">
              <w:rPr>
                <w:sz w:val="28"/>
                <w:szCs w:val="28"/>
              </w:rPr>
              <w:t>49</w:t>
            </w:r>
          </w:p>
        </w:tc>
        <w:tc>
          <w:tcPr>
            <w:tcW w:w="1084" w:type="dxa"/>
            <w:gridSpan w:val="2"/>
            <w:vAlign w:val="center"/>
          </w:tcPr>
          <w:p w:rsidR="00F43FFA" w:rsidRPr="00EB615F" w:rsidRDefault="00F43FFA" w:rsidP="007A0396">
            <w:pPr>
              <w:jc w:val="center"/>
              <w:rPr>
                <w:sz w:val="28"/>
                <w:szCs w:val="28"/>
              </w:rPr>
            </w:pPr>
            <w:r w:rsidRPr="00EB615F">
              <w:rPr>
                <w:sz w:val="28"/>
                <w:szCs w:val="28"/>
              </w:rPr>
              <w:t>49</w:t>
            </w:r>
          </w:p>
        </w:tc>
        <w:tc>
          <w:tcPr>
            <w:tcW w:w="1082" w:type="dxa"/>
            <w:gridSpan w:val="2"/>
            <w:vAlign w:val="center"/>
          </w:tcPr>
          <w:p w:rsidR="00F43FFA" w:rsidRPr="00EB615F" w:rsidRDefault="00F43FFA" w:rsidP="007A0396">
            <w:pPr>
              <w:jc w:val="center"/>
              <w:rPr>
                <w:sz w:val="28"/>
                <w:szCs w:val="28"/>
              </w:rPr>
            </w:pPr>
            <w:r w:rsidRPr="00EB615F">
              <w:rPr>
                <w:sz w:val="28"/>
                <w:szCs w:val="28"/>
              </w:rPr>
              <w:t>49</w:t>
            </w:r>
          </w:p>
        </w:tc>
        <w:tc>
          <w:tcPr>
            <w:tcW w:w="1082" w:type="dxa"/>
            <w:gridSpan w:val="2"/>
            <w:vAlign w:val="center"/>
          </w:tcPr>
          <w:p w:rsidR="00F43FFA" w:rsidRPr="00EB615F" w:rsidRDefault="00F43FFA" w:rsidP="007A0396">
            <w:pPr>
              <w:jc w:val="center"/>
              <w:rPr>
                <w:sz w:val="28"/>
                <w:szCs w:val="28"/>
              </w:rPr>
            </w:pPr>
            <w:r w:rsidRPr="00EB615F">
              <w:rPr>
                <w:sz w:val="28"/>
                <w:szCs w:val="28"/>
              </w:rPr>
              <w:t>49</w:t>
            </w:r>
          </w:p>
        </w:tc>
        <w:tc>
          <w:tcPr>
            <w:tcW w:w="1080" w:type="dxa"/>
            <w:gridSpan w:val="2"/>
            <w:vAlign w:val="center"/>
          </w:tcPr>
          <w:p w:rsidR="00F43FFA" w:rsidRPr="00EB615F" w:rsidRDefault="00F43FFA" w:rsidP="007A0396">
            <w:pPr>
              <w:jc w:val="center"/>
              <w:rPr>
                <w:sz w:val="28"/>
                <w:szCs w:val="28"/>
              </w:rPr>
            </w:pPr>
            <w:r w:rsidRPr="00EB615F">
              <w:rPr>
                <w:sz w:val="28"/>
                <w:szCs w:val="28"/>
              </w:rPr>
              <w:t>49</w:t>
            </w:r>
          </w:p>
        </w:tc>
        <w:tc>
          <w:tcPr>
            <w:tcW w:w="733" w:type="dxa"/>
            <w:vAlign w:val="center"/>
          </w:tcPr>
          <w:p w:rsidR="00F43FFA" w:rsidRPr="00C11090" w:rsidRDefault="00F43FFA" w:rsidP="007A03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294</w:t>
            </w:r>
          </w:p>
        </w:tc>
      </w:tr>
    </w:tbl>
    <w:p w:rsidR="00F43FFA" w:rsidRDefault="00F43FFA" w:rsidP="00251CFD">
      <w:pPr>
        <w:ind w:left="142" w:firstLine="709"/>
        <w:jc w:val="both"/>
        <w:rPr>
          <w:sz w:val="28"/>
          <w:szCs w:val="28"/>
        </w:rPr>
      </w:pPr>
    </w:p>
    <w:p w:rsidR="00C6396E" w:rsidRDefault="00251CFD" w:rsidP="00C12A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Содержание учебного предмета и годовые требования для д</w:t>
      </w:r>
      <w:r w:rsidR="003A42D4">
        <w:rPr>
          <w:sz w:val="28"/>
          <w:szCs w:val="28"/>
        </w:rPr>
        <w:t xml:space="preserve">ополнительного года </w:t>
      </w:r>
      <w:proofErr w:type="gramStart"/>
      <w:r w:rsidR="003A42D4">
        <w:rPr>
          <w:sz w:val="28"/>
          <w:szCs w:val="28"/>
        </w:rPr>
        <w:t xml:space="preserve">обучения </w:t>
      </w:r>
      <w:r w:rsidR="00EC7A62">
        <w:rPr>
          <w:sz w:val="28"/>
          <w:szCs w:val="28"/>
        </w:rPr>
        <w:t>по</w:t>
      </w:r>
      <w:proofErr w:type="gramEnd"/>
      <w:r w:rsidR="00EC7A62">
        <w:rPr>
          <w:sz w:val="28"/>
          <w:szCs w:val="28"/>
        </w:rPr>
        <w:t xml:space="preserve"> учебному предмету «Пленэр»</w:t>
      </w:r>
      <w:r>
        <w:rPr>
          <w:sz w:val="28"/>
          <w:szCs w:val="28"/>
        </w:rPr>
        <w:t xml:space="preserve"> </w:t>
      </w:r>
      <w:r w:rsidR="009F0091">
        <w:rPr>
          <w:sz w:val="28"/>
          <w:szCs w:val="28"/>
        </w:rPr>
        <w:t>образовательное учреждение</w:t>
      </w:r>
      <w:r>
        <w:rPr>
          <w:sz w:val="28"/>
          <w:szCs w:val="28"/>
        </w:rPr>
        <w:t xml:space="preserve"> разрабатывает самостоятельно.</w:t>
      </w:r>
    </w:p>
    <w:p w:rsidR="006E6651" w:rsidRDefault="006E6651" w:rsidP="00C12A73">
      <w:pPr>
        <w:spacing w:line="360" w:lineRule="auto"/>
        <w:ind w:firstLine="720"/>
        <w:jc w:val="both"/>
        <w:rPr>
          <w:sz w:val="28"/>
          <w:szCs w:val="28"/>
        </w:rPr>
      </w:pPr>
      <w:r w:rsidRPr="006E6651">
        <w:rPr>
          <w:sz w:val="28"/>
          <w:szCs w:val="28"/>
        </w:rPr>
        <w:t xml:space="preserve">Занятия пленэром могут проводиться рассредоточено в различные периоды учебного года, </w:t>
      </w:r>
      <w:r w:rsidR="00642AFF">
        <w:rPr>
          <w:sz w:val="28"/>
          <w:szCs w:val="28"/>
        </w:rPr>
        <w:t>а также</w:t>
      </w:r>
      <w:r w:rsidR="00EC7A62">
        <w:rPr>
          <w:sz w:val="28"/>
          <w:szCs w:val="28"/>
        </w:rPr>
        <w:t xml:space="preserve"> </w:t>
      </w:r>
      <w:r w:rsidRPr="006E6651">
        <w:rPr>
          <w:sz w:val="28"/>
          <w:szCs w:val="28"/>
        </w:rPr>
        <w:t xml:space="preserve">– одну неделю в июне месяце. </w:t>
      </w:r>
      <w:r w:rsidR="00A24D57">
        <w:rPr>
          <w:sz w:val="28"/>
          <w:szCs w:val="28"/>
        </w:rPr>
        <w:t xml:space="preserve">Самостоятельная работа </w:t>
      </w:r>
      <w:r w:rsidR="00CE088E">
        <w:rPr>
          <w:sz w:val="28"/>
          <w:szCs w:val="28"/>
        </w:rPr>
        <w:t>проводит</w:t>
      </w:r>
      <w:r w:rsidR="00A24D57">
        <w:rPr>
          <w:sz w:val="28"/>
          <w:szCs w:val="28"/>
        </w:rPr>
        <w:t xml:space="preserve">ся в счет резервного времени. </w:t>
      </w:r>
    </w:p>
    <w:p w:rsidR="00642AFF" w:rsidRDefault="006E6651" w:rsidP="004D270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учебного времени, отводимого на занятия пленэром</w:t>
      </w:r>
      <w:r w:rsidR="00BF41C5">
        <w:rPr>
          <w:sz w:val="28"/>
          <w:szCs w:val="28"/>
        </w:rPr>
        <w:t>,</w:t>
      </w:r>
      <w:r w:rsidR="006953BB">
        <w:rPr>
          <w:sz w:val="28"/>
          <w:szCs w:val="28"/>
        </w:rPr>
        <w:t xml:space="preserve"> составляет по 28 часов в год, самостоятельная работа (домашнее задание) </w:t>
      </w:r>
      <w:r w:rsidR="007436B6">
        <w:rPr>
          <w:sz w:val="28"/>
          <w:szCs w:val="28"/>
        </w:rPr>
        <w:t>может составлять 21 час</w:t>
      </w:r>
      <w:r w:rsidR="006953BB">
        <w:rPr>
          <w:sz w:val="28"/>
          <w:szCs w:val="28"/>
        </w:rPr>
        <w:t xml:space="preserve"> в год. </w:t>
      </w:r>
    </w:p>
    <w:p w:rsidR="006E6651" w:rsidRPr="00C12A73" w:rsidRDefault="00C12A73" w:rsidP="009F0091">
      <w:pPr>
        <w:spacing w:line="360" w:lineRule="auto"/>
        <w:jc w:val="center"/>
        <w:rPr>
          <w:i/>
          <w:sz w:val="28"/>
          <w:szCs w:val="28"/>
        </w:rPr>
      </w:pPr>
      <w:r w:rsidRPr="00C12A73">
        <w:rPr>
          <w:b/>
          <w:i/>
          <w:sz w:val="28"/>
          <w:szCs w:val="28"/>
        </w:rPr>
        <w:t>Форма проведения учебных занятий</w:t>
      </w:r>
    </w:p>
    <w:p w:rsidR="00DE5D52" w:rsidRPr="006E6651" w:rsidRDefault="00F34CE5" w:rsidP="009F009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 по предмету «Пленэр» осуществляются в форме мелкогрупповых практических занятий (численностью от 4 до 10 человек) на открытом воздухе. </w:t>
      </w:r>
      <w:proofErr w:type="gramStart"/>
      <w:r w:rsidR="005E015D">
        <w:rPr>
          <w:sz w:val="28"/>
          <w:szCs w:val="28"/>
        </w:rPr>
        <w:t>В случае плохой погоды уроки можно проводить в краеведческом</w:t>
      </w:r>
      <w:r w:rsidR="00191B0A">
        <w:rPr>
          <w:sz w:val="28"/>
          <w:szCs w:val="28"/>
        </w:rPr>
        <w:t>, зоологическом, литературном и других музеях</w:t>
      </w:r>
      <w:r w:rsidR="005E015D">
        <w:rPr>
          <w:sz w:val="28"/>
          <w:szCs w:val="28"/>
        </w:rPr>
        <w:t xml:space="preserve">, где учащиеся знакомятся с этнографическим материалом, делают зарисовки бытовой утвари, наброски чучел птиц и животных. </w:t>
      </w:r>
      <w:proofErr w:type="gramEnd"/>
    </w:p>
    <w:p w:rsidR="008E33F6" w:rsidRPr="001B4889" w:rsidRDefault="008E33F6" w:rsidP="001D3F84">
      <w:pPr>
        <w:spacing w:line="360" w:lineRule="auto"/>
        <w:ind w:firstLine="720"/>
        <w:rPr>
          <w:b/>
          <w:i/>
          <w:sz w:val="28"/>
          <w:szCs w:val="28"/>
        </w:rPr>
      </w:pPr>
      <w:r w:rsidRPr="001B4889">
        <w:rPr>
          <w:b/>
          <w:i/>
          <w:sz w:val="28"/>
          <w:szCs w:val="28"/>
        </w:rPr>
        <w:t>Цели</w:t>
      </w:r>
      <w:r w:rsidR="00327DC5" w:rsidRPr="001B4889">
        <w:rPr>
          <w:b/>
          <w:i/>
          <w:sz w:val="28"/>
          <w:szCs w:val="28"/>
        </w:rPr>
        <w:t xml:space="preserve"> </w:t>
      </w:r>
      <w:r w:rsidR="00FE554B" w:rsidRPr="001B4889">
        <w:rPr>
          <w:b/>
          <w:i/>
          <w:sz w:val="28"/>
          <w:szCs w:val="28"/>
        </w:rPr>
        <w:t>учебного предмета</w:t>
      </w:r>
      <w:r w:rsidR="00F830C0" w:rsidRPr="001B4889">
        <w:rPr>
          <w:b/>
          <w:i/>
          <w:sz w:val="28"/>
          <w:szCs w:val="28"/>
        </w:rPr>
        <w:t>:</w:t>
      </w:r>
    </w:p>
    <w:p w:rsidR="005E015D" w:rsidRPr="00786538" w:rsidRDefault="005E015D" w:rsidP="009F0091">
      <w:pPr>
        <w:spacing w:line="360" w:lineRule="auto"/>
        <w:ind w:firstLine="720"/>
        <w:jc w:val="both"/>
        <w:rPr>
          <w:sz w:val="28"/>
          <w:szCs w:val="28"/>
        </w:rPr>
      </w:pPr>
      <w:r w:rsidRPr="00786538">
        <w:rPr>
          <w:sz w:val="28"/>
          <w:szCs w:val="28"/>
        </w:rPr>
        <w:t>- художественно-эстетическое развитие личности ребенка, раскрытие творческого потенциала, приобретение в процессе освоения программы художественно-исполнительских и теоретических знаний;</w:t>
      </w:r>
    </w:p>
    <w:p w:rsidR="005E015D" w:rsidRPr="00786538" w:rsidRDefault="005E015D" w:rsidP="00C12A73">
      <w:pPr>
        <w:spacing w:line="360" w:lineRule="auto"/>
        <w:ind w:firstLine="720"/>
        <w:jc w:val="both"/>
        <w:rPr>
          <w:sz w:val="28"/>
          <w:szCs w:val="28"/>
        </w:rPr>
      </w:pPr>
      <w:r w:rsidRPr="00786538">
        <w:rPr>
          <w:sz w:val="28"/>
          <w:szCs w:val="28"/>
        </w:rPr>
        <w:t>- воспитание любви и бережного отношения к родной природе;</w:t>
      </w:r>
    </w:p>
    <w:p w:rsidR="005E015D" w:rsidRPr="00786538" w:rsidRDefault="00642AFF" w:rsidP="00C12A7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5E015D" w:rsidRPr="00786538">
        <w:rPr>
          <w:sz w:val="28"/>
          <w:szCs w:val="28"/>
        </w:rPr>
        <w:t xml:space="preserve">одготовка одаренных детей к поступлению в образовательные учреждения. </w:t>
      </w:r>
    </w:p>
    <w:p w:rsidR="00F830C0" w:rsidRPr="001B4889" w:rsidRDefault="00F830C0" w:rsidP="00C12A73">
      <w:pPr>
        <w:spacing w:line="360" w:lineRule="auto"/>
        <w:ind w:firstLine="720"/>
        <w:jc w:val="both"/>
        <w:rPr>
          <w:b/>
          <w:i/>
          <w:sz w:val="28"/>
          <w:szCs w:val="28"/>
        </w:rPr>
      </w:pPr>
      <w:r w:rsidRPr="001B4889">
        <w:rPr>
          <w:b/>
          <w:i/>
          <w:sz w:val="28"/>
          <w:szCs w:val="28"/>
        </w:rPr>
        <w:t xml:space="preserve">Задачи </w:t>
      </w:r>
      <w:r w:rsidR="00FE554B" w:rsidRPr="001B4889">
        <w:rPr>
          <w:b/>
          <w:i/>
          <w:sz w:val="28"/>
          <w:szCs w:val="28"/>
        </w:rPr>
        <w:t>учебного предмета</w:t>
      </w:r>
      <w:r w:rsidRPr="001B4889">
        <w:rPr>
          <w:b/>
          <w:i/>
          <w:sz w:val="28"/>
          <w:szCs w:val="28"/>
        </w:rPr>
        <w:t>:</w:t>
      </w:r>
    </w:p>
    <w:p w:rsidR="00786538" w:rsidRPr="00786538" w:rsidRDefault="00786538" w:rsidP="00C12A73">
      <w:pPr>
        <w:spacing w:line="360" w:lineRule="auto"/>
        <w:ind w:firstLine="720"/>
        <w:jc w:val="both"/>
        <w:rPr>
          <w:sz w:val="28"/>
          <w:szCs w:val="28"/>
        </w:rPr>
      </w:pPr>
      <w:r w:rsidRPr="00786538">
        <w:rPr>
          <w:sz w:val="28"/>
          <w:szCs w:val="28"/>
        </w:rPr>
        <w:t>- приобретение знаний об особенностях пленэрного освещения;</w:t>
      </w:r>
    </w:p>
    <w:p w:rsidR="00786538" w:rsidRPr="00786538" w:rsidRDefault="00786538" w:rsidP="00C12A73">
      <w:pPr>
        <w:spacing w:line="360" w:lineRule="auto"/>
        <w:ind w:firstLine="720"/>
        <w:jc w:val="both"/>
        <w:rPr>
          <w:sz w:val="28"/>
          <w:szCs w:val="28"/>
        </w:rPr>
      </w:pPr>
      <w:r w:rsidRPr="00786538">
        <w:rPr>
          <w:sz w:val="28"/>
          <w:szCs w:val="28"/>
        </w:rPr>
        <w:t>- развитие навыков построения линейной и воздушной перспективы в пейзаже с натуры;</w:t>
      </w:r>
    </w:p>
    <w:p w:rsidR="00786538" w:rsidRPr="00786538" w:rsidRDefault="00786538" w:rsidP="00C12A73">
      <w:pPr>
        <w:spacing w:line="360" w:lineRule="auto"/>
        <w:ind w:firstLine="720"/>
        <w:jc w:val="both"/>
        <w:rPr>
          <w:sz w:val="28"/>
          <w:szCs w:val="28"/>
        </w:rPr>
      </w:pPr>
      <w:r w:rsidRPr="00786538">
        <w:rPr>
          <w:sz w:val="28"/>
          <w:szCs w:val="28"/>
        </w:rPr>
        <w:t xml:space="preserve">- приобретение навыков работы над этюдом </w:t>
      </w:r>
      <w:r w:rsidR="00642AFF">
        <w:rPr>
          <w:sz w:val="28"/>
          <w:szCs w:val="28"/>
        </w:rPr>
        <w:t>(</w:t>
      </w:r>
      <w:r w:rsidRPr="00786538">
        <w:rPr>
          <w:sz w:val="28"/>
          <w:szCs w:val="28"/>
        </w:rPr>
        <w:t>с натуры растительных и архитектурных мотивов</w:t>
      </w:r>
      <w:r w:rsidR="00642AFF">
        <w:rPr>
          <w:sz w:val="28"/>
          <w:szCs w:val="28"/>
        </w:rPr>
        <w:t>)</w:t>
      </w:r>
      <w:r w:rsidRPr="00786538">
        <w:rPr>
          <w:sz w:val="28"/>
          <w:szCs w:val="28"/>
        </w:rPr>
        <w:t>, фигуры человека на пленэре;</w:t>
      </w:r>
    </w:p>
    <w:p w:rsidR="00786538" w:rsidRPr="00786538" w:rsidRDefault="00786538" w:rsidP="00C12A73">
      <w:pPr>
        <w:spacing w:line="360" w:lineRule="auto"/>
        <w:ind w:firstLine="720"/>
        <w:jc w:val="both"/>
        <w:rPr>
          <w:sz w:val="28"/>
          <w:szCs w:val="28"/>
        </w:rPr>
      </w:pPr>
      <w:r w:rsidRPr="00786538">
        <w:rPr>
          <w:sz w:val="28"/>
          <w:szCs w:val="28"/>
        </w:rPr>
        <w:t xml:space="preserve">- </w:t>
      </w:r>
      <w:r w:rsidR="009F0091">
        <w:rPr>
          <w:sz w:val="28"/>
          <w:szCs w:val="28"/>
        </w:rPr>
        <w:t>формирование</w:t>
      </w:r>
      <w:r w:rsidRPr="00786538">
        <w:rPr>
          <w:sz w:val="28"/>
          <w:szCs w:val="28"/>
        </w:rPr>
        <w:t xml:space="preserve"> умений находить необходимый выразительный метод (графический или живописный подход в рисунках) в передаче натуры.</w:t>
      </w:r>
    </w:p>
    <w:p w:rsidR="00393623" w:rsidRDefault="009F0091" w:rsidP="009F0091">
      <w:pPr>
        <w:spacing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Методы обучения</w:t>
      </w:r>
    </w:p>
    <w:p w:rsidR="00444C3B" w:rsidRDefault="00444C3B" w:rsidP="00444C3B">
      <w:pPr>
        <w:pStyle w:val="Body1"/>
        <w:spacing w:line="360" w:lineRule="auto"/>
        <w:ind w:firstLine="709"/>
        <w:jc w:val="both"/>
        <w:rPr>
          <w:rFonts w:ascii="Times New Roman" w:eastAsia="Helvetica" w:hAnsi="Times New Roman"/>
          <w:sz w:val="28"/>
          <w:szCs w:val="28"/>
          <w:lang w:val="ru-RU"/>
        </w:rPr>
      </w:pPr>
      <w:r>
        <w:rPr>
          <w:rFonts w:ascii="Times New Roman" w:eastAsia="Helvetica" w:hAnsi="Times New Roman"/>
          <w:sz w:val="28"/>
          <w:szCs w:val="28"/>
          <w:lang w:val="ru-RU"/>
        </w:rPr>
        <w:t>Для достижения поставленной цели и реализации задач предмета используются следующие методы обучения:</w:t>
      </w:r>
    </w:p>
    <w:p w:rsidR="00444C3B" w:rsidRDefault="00CC2D3C" w:rsidP="001D3F84">
      <w:pPr>
        <w:pStyle w:val="1"/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Geeza Pro" w:hAnsi="Times New Roman"/>
          <w:color w:val="000000"/>
          <w:sz w:val="28"/>
          <w:szCs w:val="28"/>
          <w:lang w:val="ru-RU"/>
        </w:rPr>
      </w:pPr>
      <w:r>
        <w:rPr>
          <w:rFonts w:ascii="Times New Roman" w:eastAsia="Geeza Pro" w:hAnsi="Times New Roman"/>
          <w:color w:val="000000"/>
          <w:sz w:val="28"/>
          <w:szCs w:val="28"/>
          <w:lang w:val="ru-RU"/>
        </w:rPr>
        <w:t xml:space="preserve">- </w:t>
      </w:r>
      <w:r w:rsidR="00444C3B">
        <w:rPr>
          <w:rFonts w:ascii="Times New Roman" w:eastAsia="Geeza Pro" w:hAnsi="Times New Roman"/>
          <w:color w:val="000000"/>
          <w:sz w:val="28"/>
          <w:szCs w:val="28"/>
          <w:lang w:val="ru-RU"/>
        </w:rPr>
        <w:t>словесный (объяснение, беседа, рассказ);</w:t>
      </w:r>
    </w:p>
    <w:p w:rsidR="00444C3B" w:rsidRDefault="00CC2D3C" w:rsidP="001D3F84">
      <w:pPr>
        <w:pStyle w:val="1"/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Geeza Pro" w:hAnsi="Times New Roman"/>
          <w:color w:val="000000"/>
          <w:sz w:val="28"/>
          <w:szCs w:val="28"/>
          <w:lang w:val="ru-RU"/>
        </w:rPr>
      </w:pPr>
      <w:r>
        <w:rPr>
          <w:rFonts w:ascii="Times New Roman" w:eastAsia="Geeza Pro" w:hAnsi="Times New Roman"/>
          <w:color w:val="000000"/>
          <w:sz w:val="28"/>
          <w:szCs w:val="28"/>
          <w:lang w:val="ru-RU"/>
        </w:rPr>
        <w:t xml:space="preserve">- </w:t>
      </w:r>
      <w:r w:rsidR="00444C3B">
        <w:rPr>
          <w:rFonts w:ascii="Times New Roman" w:eastAsia="Geeza Pro" w:hAnsi="Times New Roman"/>
          <w:color w:val="000000"/>
          <w:sz w:val="28"/>
          <w:szCs w:val="28"/>
          <w:lang w:val="ru-RU"/>
        </w:rPr>
        <w:t>наглядный (показ, наблюдение, демонстрация приемов работы);</w:t>
      </w:r>
    </w:p>
    <w:p w:rsidR="00444C3B" w:rsidRDefault="00CC2D3C" w:rsidP="001D3F84">
      <w:pPr>
        <w:pStyle w:val="1"/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Geeza Pro" w:hAnsi="Times New Roman"/>
          <w:color w:val="000000"/>
          <w:sz w:val="28"/>
          <w:szCs w:val="28"/>
          <w:lang w:val="ru-RU"/>
        </w:rPr>
      </w:pPr>
      <w:r>
        <w:rPr>
          <w:rFonts w:ascii="Times New Roman" w:eastAsia="Geeza Pro" w:hAnsi="Times New Roman"/>
          <w:color w:val="000000"/>
          <w:sz w:val="28"/>
          <w:szCs w:val="28"/>
          <w:lang w:val="ru-RU"/>
        </w:rPr>
        <w:t xml:space="preserve">- </w:t>
      </w:r>
      <w:r w:rsidR="00444C3B">
        <w:rPr>
          <w:rFonts w:ascii="Times New Roman" w:eastAsia="Geeza Pro" w:hAnsi="Times New Roman"/>
          <w:color w:val="000000"/>
          <w:sz w:val="28"/>
          <w:szCs w:val="28"/>
          <w:lang w:val="ru-RU"/>
        </w:rPr>
        <w:t>практический;</w:t>
      </w:r>
    </w:p>
    <w:p w:rsidR="00444C3B" w:rsidRPr="00444C3B" w:rsidRDefault="00CC2D3C" w:rsidP="00444C3B">
      <w:pPr>
        <w:pStyle w:val="1"/>
        <w:tabs>
          <w:tab w:val="left" w:pos="993"/>
        </w:tabs>
        <w:spacing w:line="360" w:lineRule="auto"/>
        <w:ind w:left="0" w:firstLine="709"/>
        <w:jc w:val="both"/>
        <w:rPr>
          <w:rStyle w:val="a7"/>
          <w:i w:val="0"/>
          <w:iCs w:val="0"/>
          <w:lang w:val="ru-RU"/>
        </w:rPr>
      </w:pPr>
      <w:r>
        <w:rPr>
          <w:rFonts w:ascii="Times New Roman" w:eastAsia="Geeza Pro" w:hAnsi="Times New Roman"/>
          <w:color w:val="000000"/>
          <w:sz w:val="28"/>
          <w:szCs w:val="28"/>
          <w:lang w:val="ru-RU"/>
        </w:rPr>
        <w:t xml:space="preserve">- </w:t>
      </w:r>
      <w:r w:rsidR="00444C3B">
        <w:rPr>
          <w:rFonts w:ascii="Times New Roman" w:eastAsia="Geeza Pro" w:hAnsi="Times New Roman"/>
          <w:color w:val="000000"/>
          <w:sz w:val="28"/>
          <w:szCs w:val="28"/>
          <w:lang w:val="ru-RU"/>
        </w:rPr>
        <w:t>эмоциональный (подбор ассоциаций, образов, создание художественных впечатлений).</w:t>
      </w:r>
    </w:p>
    <w:p w:rsidR="00107B0F" w:rsidRDefault="00444C3B" w:rsidP="00444C3B">
      <w:pPr>
        <w:pStyle w:val="Body1"/>
        <w:spacing w:line="360" w:lineRule="auto"/>
        <w:ind w:firstLine="709"/>
        <w:jc w:val="both"/>
        <w:rPr>
          <w:rFonts w:ascii="Times New Roman" w:hAnsi="Times New Roman"/>
          <w:color w:val="00000A"/>
          <w:sz w:val="28"/>
          <w:szCs w:val="28"/>
          <w:lang w:val="ru-RU"/>
        </w:rPr>
      </w:pPr>
      <w:r>
        <w:rPr>
          <w:rFonts w:ascii="Times New Roman" w:hAnsi="Times New Roman"/>
          <w:color w:val="00000A"/>
          <w:sz w:val="28"/>
          <w:szCs w:val="28"/>
          <w:lang w:val="ru-RU"/>
        </w:rPr>
        <w:t>Предложенные методы работы в рамках предпрофессиональной образовательной программы являются наиболее продуктивными при реализации поставленных целей и задач учебного предмета и основаны на проверенных методиках и сложившихся традициях изобразительного творчества.</w:t>
      </w:r>
    </w:p>
    <w:p w:rsidR="00DD4033" w:rsidRPr="00DD4033" w:rsidRDefault="00DD4033" w:rsidP="00DD4033">
      <w:pPr>
        <w:pStyle w:val="Body1"/>
        <w:spacing w:line="360" w:lineRule="auto"/>
        <w:jc w:val="center"/>
        <w:rPr>
          <w:rFonts w:ascii="Times New Roman" w:hAnsi="Times New Roman"/>
          <w:b/>
          <w:i/>
          <w:color w:val="00000A"/>
          <w:sz w:val="28"/>
          <w:szCs w:val="28"/>
          <w:lang w:val="ru-RU"/>
        </w:rPr>
      </w:pPr>
      <w:r w:rsidRPr="00DD4033">
        <w:rPr>
          <w:rFonts w:ascii="Times New Roman" w:hAnsi="Times New Roman"/>
          <w:b/>
          <w:i/>
          <w:color w:val="00000A"/>
          <w:sz w:val="28"/>
          <w:szCs w:val="28"/>
          <w:lang w:val="ru-RU"/>
        </w:rPr>
        <w:t>Обоснование структуры программы учебного предмета</w:t>
      </w:r>
    </w:p>
    <w:p w:rsidR="00DD4033" w:rsidRPr="00E37C0C" w:rsidRDefault="00DD4033" w:rsidP="00DD4033">
      <w:pPr>
        <w:pStyle w:val="Body1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37C0C">
        <w:rPr>
          <w:rFonts w:ascii="Times New Roman" w:eastAsia="Helvetica" w:hAnsi="Times New Roman"/>
          <w:sz w:val="28"/>
          <w:szCs w:val="28"/>
          <w:lang w:val="ru-RU"/>
        </w:rPr>
        <w:t xml:space="preserve">Обоснованием структуры программы являются ФГТ, отражающие все аспекты работы преподавателя с учеником. </w:t>
      </w:r>
    </w:p>
    <w:p w:rsidR="00DD4033" w:rsidRPr="00E37C0C" w:rsidRDefault="00DD4033" w:rsidP="00DD4033">
      <w:pPr>
        <w:pStyle w:val="Body1"/>
        <w:spacing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E37C0C">
        <w:rPr>
          <w:rFonts w:ascii="Times New Roman" w:eastAsia="Helvetica" w:hAnsi="Times New Roman"/>
          <w:sz w:val="28"/>
          <w:szCs w:val="28"/>
          <w:lang w:val="ru-RU"/>
        </w:rPr>
        <w:t>Программа со</w:t>
      </w:r>
      <w:r>
        <w:rPr>
          <w:rFonts w:ascii="Times New Roman" w:eastAsia="Helvetica" w:hAnsi="Times New Roman"/>
          <w:sz w:val="28"/>
          <w:szCs w:val="28"/>
          <w:lang w:val="ru-RU"/>
        </w:rPr>
        <w:t xml:space="preserve">держит </w:t>
      </w:r>
      <w:r w:rsidRPr="00E37C0C">
        <w:rPr>
          <w:rFonts w:ascii="Times New Roman" w:eastAsia="Helvetica" w:hAnsi="Times New Roman"/>
          <w:sz w:val="28"/>
          <w:szCs w:val="28"/>
          <w:lang w:val="ru-RU"/>
        </w:rPr>
        <w:t xml:space="preserve"> следующи</w:t>
      </w:r>
      <w:r>
        <w:rPr>
          <w:rFonts w:ascii="Times New Roman" w:eastAsia="Helvetica" w:hAnsi="Times New Roman"/>
          <w:sz w:val="28"/>
          <w:szCs w:val="28"/>
          <w:lang w:val="ru-RU"/>
        </w:rPr>
        <w:t>е разделы:</w:t>
      </w:r>
    </w:p>
    <w:p w:rsidR="00DD4033" w:rsidRPr="00E37C0C" w:rsidRDefault="00DD4033" w:rsidP="00DD4033">
      <w:pPr>
        <w:pStyle w:val="Body1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37C0C">
        <w:rPr>
          <w:rFonts w:ascii="Times New Roman" w:eastAsia="Helvetica" w:hAnsi="Times New Roman"/>
          <w:sz w:val="28"/>
          <w:szCs w:val="28"/>
          <w:lang w:val="ru-RU"/>
        </w:rPr>
        <w:t xml:space="preserve">-   сведения о затратах учебного времени, предусмотренного на освоение </w:t>
      </w:r>
      <w:r>
        <w:rPr>
          <w:rFonts w:ascii="Times New Roman" w:eastAsia="Helvetica" w:hAnsi="Times New Roman"/>
          <w:sz w:val="28"/>
          <w:szCs w:val="28"/>
          <w:lang w:val="ru-RU"/>
        </w:rPr>
        <w:t>учебного предмета;</w:t>
      </w:r>
    </w:p>
    <w:p w:rsidR="00DD4033" w:rsidRPr="00E37C0C" w:rsidRDefault="00DD4033" w:rsidP="00DD4033">
      <w:pPr>
        <w:pStyle w:val="Body1"/>
        <w:spacing w:line="360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E37C0C">
        <w:rPr>
          <w:rFonts w:ascii="Times New Roman" w:eastAsia="Helvetica" w:hAnsi="Times New Roman"/>
          <w:sz w:val="28"/>
          <w:szCs w:val="28"/>
          <w:lang w:val="ru-RU"/>
        </w:rPr>
        <w:t>-   распределение учебного материала по годам обучения</w:t>
      </w:r>
      <w:r>
        <w:rPr>
          <w:rFonts w:ascii="Times New Roman" w:eastAsia="Helvetica" w:hAnsi="Times New Roman"/>
          <w:sz w:val="28"/>
          <w:szCs w:val="28"/>
          <w:lang w:val="ru-RU"/>
        </w:rPr>
        <w:t>;</w:t>
      </w:r>
    </w:p>
    <w:p w:rsidR="00DD4033" w:rsidRPr="00E37C0C" w:rsidRDefault="00DD4033" w:rsidP="00DD4033">
      <w:pPr>
        <w:pStyle w:val="Body1"/>
        <w:spacing w:line="360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E37C0C">
        <w:rPr>
          <w:rFonts w:ascii="Times New Roman" w:eastAsia="Helvetica" w:hAnsi="Times New Roman"/>
          <w:sz w:val="28"/>
          <w:szCs w:val="28"/>
          <w:lang w:val="ru-RU"/>
        </w:rPr>
        <w:t>-   описание дидакт</w:t>
      </w:r>
      <w:r>
        <w:rPr>
          <w:rFonts w:ascii="Times New Roman" w:eastAsia="Helvetica" w:hAnsi="Times New Roman"/>
          <w:sz w:val="28"/>
          <w:szCs w:val="28"/>
          <w:lang w:val="ru-RU"/>
        </w:rPr>
        <w:t>ических единиц;</w:t>
      </w:r>
    </w:p>
    <w:p w:rsidR="00DD4033" w:rsidRPr="00E37C0C" w:rsidRDefault="00DD4033" w:rsidP="00DD4033">
      <w:pPr>
        <w:pStyle w:val="Body1"/>
        <w:spacing w:line="360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E37C0C">
        <w:rPr>
          <w:rFonts w:ascii="Times New Roman" w:eastAsia="Helvetica" w:hAnsi="Times New Roman"/>
          <w:sz w:val="28"/>
          <w:szCs w:val="28"/>
          <w:lang w:val="ru-RU"/>
        </w:rPr>
        <w:t xml:space="preserve">-   требования к уровню подготовки </w:t>
      </w:r>
      <w:proofErr w:type="gramStart"/>
      <w:r w:rsidRPr="00E37C0C">
        <w:rPr>
          <w:rFonts w:ascii="Times New Roman" w:eastAsia="Helvetica" w:hAnsi="Times New Roman"/>
          <w:sz w:val="28"/>
          <w:szCs w:val="28"/>
          <w:lang w:val="ru-RU"/>
        </w:rPr>
        <w:t>обучающихся</w:t>
      </w:r>
      <w:proofErr w:type="gramEnd"/>
      <w:r>
        <w:rPr>
          <w:rFonts w:ascii="Times New Roman" w:eastAsia="Helvetica" w:hAnsi="Times New Roman"/>
          <w:sz w:val="28"/>
          <w:szCs w:val="28"/>
          <w:lang w:val="ru-RU"/>
        </w:rPr>
        <w:t>;</w:t>
      </w:r>
    </w:p>
    <w:p w:rsidR="00DD4033" w:rsidRPr="00E37C0C" w:rsidRDefault="00DD4033" w:rsidP="00DD4033">
      <w:pPr>
        <w:pStyle w:val="Body1"/>
        <w:spacing w:line="360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E37C0C">
        <w:rPr>
          <w:rFonts w:ascii="Times New Roman" w:eastAsia="Helvetica" w:hAnsi="Times New Roman"/>
          <w:sz w:val="28"/>
          <w:szCs w:val="28"/>
          <w:lang w:val="ru-RU"/>
        </w:rPr>
        <w:t>-   формы и методы контроля, система оценок</w:t>
      </w:r>
      <w:r>
        <w:rPr>
          <w:rFonts w:ascii="Times New Roman" w:eastAsia="Helvetica" w:hAnsi="Times New Roman"/>
          <w:sz w:val="28"/>
          <w:szCs w:val="28"/>
          <w:lang w:val="ru-RU"/>
        </w:rPr>
        <w:t>;</w:t>
      </w:r>
    </w:p>
    <w:p w:rsidR="00DD4033" w:rsidRPr="00E37C0C" w:rsidRDefault="00DD4033" w:rsidP="00DD4033">
      <w:pPr>
        <w:pStyle w:val="Body1"/>
        <w:spacing w:line="360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E37C0C">
        <w:rPr>
          <w:rFonts w:ascii="Times New Roman" w:eastAsia="Helvetica" w:hAnsi="Times New Roman"/>
          <w:sz w:val="28"/>
          <w:szCs w:val="28"/>
          <w:lang w:val="ru-RU"/>
        </w:rPr>
        <w:t>-   методическое обеспечение учебного процесса</w:t>
      </w:r>
      <w:r>
        <w:rPr>
          <w:rFonts w:ascii="Times New Roman" w:eastAsia="Helvetica" w:hAnsi="Times New Roman"/>
          <w:sz w:val="28"/>
          <w:szCs w:val="28"/>
          <w:lang w:val="ru-RU"/>
        </w:rPr>
        <w:t>.</w:t>
      </w:r>
    </w:p>
    <w:p w:rsidR="00DD4033" w:rsidRPr="00F201BD" w:rsidRDefault="00DD4033" w:rsidP="00DD4033">
      <w:pPr>
        <w:pStyle w:val="a8"/>
        <w:spacing w:line="360" w:lineRule="auto"/>
        <w:ind w:firstLine="709"/>
        <w:rPr>
          <w:sz w:val="28"/>
          <w:szCs w:val="28"/>
        </w:rPr>
      </w:pPr>
      <w:r w:rsidRPr="002B0D86">
        <w:rPr>
          <w:sz w:val="28"/>
          <w:szCs w:val="28"/>
        </w:rPr>
        <w:t>В соответствии с данными направлениями строится основной раздел программы «Содержание учебного предмета».</w:t>
      </w:r>
      <w:r w:rsidRPr="00916C9E">
        <w:rPr>
          <w:sz w:val="28"/>
          <w:szCs w:val="28"/>
        </w:rPr>
        <w:t xml:space="preserve"> </w:t>
      </w:r>
    </w:p>
    <w:p w:rsidR="00DD4033" w:rsidRDefault="00DD4033" w:rsidP="00444C3B">
      <w:pPr>
        <w:pStyle w:val="Body1"/>
        <w:spacing w:line="360" w:lineRule="auto"/>
        <w:ind w:firstLine="709"/>
        <w:jc w:val="both"/>
        <w:rPr>
          <w:color w:val="00000A"/>
          <w:lang w:val="ru-RU"/>
        </w:rPr>
      </w:pPr>
    </w:p>
    <w:p w:rsidR="007A2E9E" w:rsidRPr="00444C3B" w:rsidRDefault="007A2E9E" w:rsidP="00444C3B">
      <w:pPr>
        <w:pStyle w:val="Body1"/>
        <w:spacing w:line="360" w:lineRule="auto"/>
        <w:ind w:firstLine="709"/>
        <w:jc w:val="both"/>
        <w:rPr>
          <w:color w:val="00000A"/>
          <w:lang w:val="ru-RU"/>
        </w:rPr>
      </w:pPr>
    </w:p>
    <w:p w:rsidR="005249F1" w:rsidRPr="001B4889" w:rsidRDefault="008A79DE" w:rsidP="00C12A73">
      <w:pPr>
        <w:numPr>
          <w:ilvl w:val="0"/>
          <w:numId w:val="23"/>
        </w:numPr>
        <w:tabs>
          <w:tab w:val="clear" w:pos="1080"/>
          <w:tab w:val="num" w:pos="0"/>
          <w:tab w:val="left" w:pos="567"/>
          <w:tab w:val="left" w:pos="1418"/>
          <w:tab w:val="left" w:pos="1560"/>
          <w:tab w:val="left" w:pos="1843"/>
          <w:tab w:val="left" w:pos="2127"/>
        </w:tabs>
        <w:spacing w:line="360" w:lineRule="auto"/>
        <w:ind w:left="0" w:firstLine="0"/>
        <w:jc w:val="center"/>
        <w:rPr>
          <w:b/>
          <w:sz w:val="28"/>
          <w:szCs w:val="28"/>
        </w:rPr>
      </w:pPr>
      <w:r w:rsidRPr="001B4889">
        <w:rPr>
          <w:b/>
          <w:sz w:val="28"/>
          <w:szCs w:val="28"/>
        </w:rPr>
        <w:t>Содержание учебного предмета</w:t>
      </w:r>
    </w:p>
    <w:p w:rsidR="008A79DE" w:rsidRDefault="008A79DE" w:rsidP="00C12A7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рисовании с натуры в условиях пленэра учащимися осуществляется активная исследовательская деятельность, изучается окружающий мир, </w:t>
      </w:r>
      <w:r>
        <w:rPr>
          <w:sz w:val="28"/>
          <w:szCs w:val="28"/>
        </w:rPr>
        <w:lastRenderedPageBreak/>
        <w:t xml:space="preserve">отрабатываются навыки работы с материалом, закладываются основы профессионального ремесла. </w:t>
      </w:r>
    </w:p>
    <w:p w:rsidR="008A79DE" w:rsidRDefault="008A79DE" w:rsidP="00C12A7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Обучение происходит, главным образом, как решение задач по композиции, рисунку и живописи. Вид учебной деятельности должен быть разнообразным: </w:t>
      </w:r>
      <w:proofErr w:type="gramStart"/>
      <w:r>
        <w:rPr>
          <w:sz w:val="28"/>
          <w:szCs w:val="28"/>
        </w:rPr>
        <w:t>обучение по</w:t>
      </w:r>
      <w:proofErr w:type="gramEnd"/>
      <w:r>
        <w:rPr>
          <w:sz w:val="28"/>
          <w:szCs w:val="28"/>
        </w:rPr>
        <w:t xml:space="preserve"> наглядным образцам и практическая работа с натуры, в которой половина времени отводится на графику, половина – на живопись. Техника исполнения и формат работ обсуждаются с преподавателем. </w:t>
      </w:r>
    </w:p>
    <w:p w:rsidR="004963D9" w:rsidRDefault="008A79DE" w:rsidP="00C12A7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Темы в программе повторяются с постепенным усложнением целей и задач</w:t>
      </w:r>
      <w:r w:rsidR="0093096A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каждом году обучения. </w:t>
      </w:r>
      <w:r w:rsidR="001A4213">
        <w:rPr>
          <w:sz w:val="28"/>
          <w:szCs w:val="28"/>
        </w:rPr>
        <w:t xml:space="preserve"> </w:t>
      </w:r>
    </w:p>
    <w:p w:rsidR="008A79DE" w:rsidRDefault="008A79DE" w:rsidP="00C12A73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Учащиеся </w:t>
      </w:r>
      <w:r w:rsidR="001D3F84">
        <w:rPr>
          <w:b/>
          <w:sz w:val="28"/>
          <w:szCs w:val="28"/>
        </w:rPr>
        <w:t>первого</w:t>
      </w:r>
      <w:r w:rsidRPr="00637F63"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="001D3F84">
        <w:rPr>
          <w:sz w:val="28"/>
          <w:szCs w:val="28"/>
        </w:rPr>
        <w:t xml:space="preserve">(2-й или 4-й класс) </w:t>
      </w:r>
      <w:r>
        <w:rPr>
          <w:sz w:val="28"/>
          <w:szCs w:val="28"/>
        </w:rPr>
        <w:t xml:space="preserve">обучения </w:t>
      </w:r>
      <w:r w:rsidR="001D3F84">
        <w:rPr>
          <w:sz w:val="28"/>
          <w:szCs w:val="28"/>
        </w:rPr>
        <w:t xml:space="preserve">по учебному предмету «Пленэр» </w:t>
      </w:r>
      <w:r>
        <w:rPr>
          <w:sz w:val="28"/>
          <w:szCs w:val="28"/>
        </w:rPr>
        <w:t xml:space="preserve">приобретают первоначальные навыки передачи солнечного освещения, </w:t>
      </w:r>
      <w:r w:rsidR="00C6014E">
        <w:rPr>
          <w:sz w:val="28"/>
          <w:szCs w:val="28"/>
        </w:rPr>
        <w:t xml:space="preserve">изменения локального цвета, </w:t>
      </w:r>
      <w:r>
        <w:rPr>
          <w:sz w:val="28"/>
          <w:szCs w:val="28"/>
        </w:rPr>
        <w:t>учатся последовательно вести зарисовки и этюды деревьев, неба, животных, птиц, человека, знакомятся с линейной и воздушной перспективой</w:t>
      </w:r>
      <w:r w:rsidR="00A953F1">
        <w:rPr>
          <w:sz w:val="28"/>
          <w:szCs w:val="28"/>
        </w:rPr>
        <w:t>, изучают произведения художников на выставках, в музеях, картинных галереях, по видеофильмам и учебной литературе в библиотеке школы</w:t>
      </w:r>
      <w:r>
        <w:rPr>
          <w:sz w:val="28"/>
          <w:szCs w:val="28"/>
        </w:rPr>
        <w:t xml:space="preserve">. </w:t>
      </w:r>
      <w:proofErr w:type="gramEnd"/>
    </w:p>
    <w:p w:rsidR="008A79DE" w:rsidRDefault="008A79DE" w:rsidP="00C12A7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</w:t>
      </w:r>
      <w:r w:rsidR="001D3F84">
        <w:rPr>
          <w:b/>
          <w:sz w:val="28"/>
          <w:szCs w:val="28"/>
        </w:rPr>
        <w:t>второго</w:t>
      </w:r>
      <w:r w:rsidRPr="00637F63"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="001D3F84">
        <w:rPr>
          <w:sz w:val="28"/>
          <w:szCs w:val="28"/>
        </w:rPr>
        <w:t xml:space="preserve">(3-й или 5-й класс) </w:t>
      </w:r>
      <w:r>
        <w:rPr>
          <w:sz w:val="28"/>
          <w:szCs w:val="28"/>
        </w:rPr>
        <w:t>обучения решают задачи на цветовые и тональные отношения в пейзаже, развивают навыки передачи пленэрного освещения, плановости в глубоком пространстве, знакомятся с различными художественными материалами при выполнении рисунков животных, птиц,</w:t>
      </w:r>
      <w:r w:rsidR="00BE5C4B">
        <w:rPr>
          <w:sz w:val="28"/>
          <w:szCs w:val="28"/>
        </w:rPr>
        <w:t xml:space="preserve"> фигуры человека, </w:t>
      </w:r>
      <w:r>
        <w:rPr>
          <w:sz w:val="28"/>
          <w:szCs w:val="28"/>
        </w:rPr>
        <w:t xml:space="preserve"> архитектурных мотивов. </w:t>
      </w:r>
    </w:p>
    <w:p w:rsidR="008A79DE" w:rsidRDefault="008A79DE" w:rsidP="00C12A7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</w:t>
      </w:r>
      <w:r w:rsidR="001D3F84">
        <w:rPr>
          <w:b/>
          <w:sz w:val="28"/>
          <w:szCs w:val="28"/>
        </w:rPr>
        <w:t>третьего</w:t>
      </w:r>
      <w:r w:rsidRPr="00637F63"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="001D3F84">
        <w:rPr>
          <w:sz w:val="28"/>
          <w:szCs w:val="28"/>
        </w:rPr>
        <w:t xml:space="preserve">(4-й или 6-й класс) </w:t>
      </w:r>
      <w:r>
        <w:rPr>
          <w:sz w:val="28"/>
          <w:szCs w:val="28"/>
        </w:rPr>
        <w:t xml:space="preserve">обучения развивают навыки и умения в выполнении пейзажей на состояние с решением различных композиционных приемов, рисуют более сложные архитектурные фрагменты и сооружения в линейной и воздушной перспективе, пишут натюрморты, используя широкий спектр цветовых оттенков, совершенствуют технические приемы работы с различными художественными материалами. </w:t>
      </w:r>
    </w:p>
    <w:p w:rsidR="008A79DE" w:rsidRDefault="008A79DE" w:rsidP="00C12A7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</w:t>
      </w:r>
      <w:r w:rsidR="001D3F84">
        <w:rPr>
          <w:b/>
          <w:sz w:val="28"/>
          <w:szCs w:val="28"/>
        </w:rPr>
        <w:t>четвертого</w:t>
      </w:r>
      <w:r w:rsidRPr="00637F63"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="001D3F84">
        <w:rPr>
          <w:sz w:val="28"/>
          <w:szCs w:val="28"/>
        </w:rPr>
        <w:t xml:space="preserve">(5-й или 7-й класс) </w:t>
      </w:r>
      <w:r>
        <w:rPr>
          <w:sz w:val="28"/>
          <w:szCs w:val="28"/>
        </w:rPr>
        <w:t xml:space="preserve">обучения решают более сложные задачи на </w:t>
      </w:r>
      <w:r w:rsidR="002B0A6E">
        <w:rPr>
          <w:sz w:val="28"/>
          <w:szCs w:val="28"/>
        </w:rPr>
        <w:t xml:space="preserve">создание </w:t>
      </w:r>
      <w:r>
        <w:rPr>
          <w:sz w:val="28"/>
          <w:szCs w:val="28"/>
        </w:rPr>
        <w:t>образ</w:t>
      </w:r>
      <w:r w:rsidR="002B0A6E">
        <w:rPr>
          <w:sz w:val="28"/>
          <w:szCs w:val="28"/>
        </w:rPr>
        <w:t>а</w:t>
      </w:r>
      <w:r>
        <w:rPr>
          <w:sz w:val="28"/>
          <w:szCs w:val="28"/>
        </w:rPr>
        <w:t xml:space="preserve">, развивают умения и навыки в выполнении пейзажа в определенном колорите, передаче точных тональных и цветовых </w:t>
      </w:r>
      <w:r>
        <w:rPr>
          <w:sz w:val="28"/>
          <w:szCs w:val="28"/>
        </w:rPr>
        <w:lastRenderedPageBreak/>
        <w:t>отношений в натюрмортах на пленэре, самостоятельно выбирают выразительные приемы исполнения.</w:t>
      </w:r>
    </w:p>
    <w:p w:rsidR="008A79DE" w:rsidRDefault="008A79DE" w:rsidP="00C12A7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</w:t>
      </w:r>
      <w:r w:rsidR="001D3F84">
        <w:rPr>
          <w:b/>
          <w:sz w:val="28"/>
          <w:szCs w:val="28"/>
        </w:rPr>
        <w:t>пятого</w:t>
      </w:r>
      <w:r w:rsidRPr="00637F63"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="001D3F84">
        <w:rPr>
          <w:sz w:val="28"/>
          <w:szCs w:val="28"/>
        </w:rPr>
        <w:t xml:space="preserve">(6-й или 8-й класс) </w:t>
      </w:r>
      <w:r>
        <w:rPr>
          <w:sz w:val="28"/>
          <w:szCs w:val="28"/>
        </w:rPr>
        <w:t xml:space="preserve">обучения развивают умение самостоятельно </w:t>
      </w:r>
      <w:r w:rsidR="0093096A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последовательно вести работу над заданиями, находить выразительное пластическое решение в рисунках и этюдах. Ставятся задачи на выполнение сложных многоплановых пейзажей с архитектурными сооружениями, современной техникой, с изображением людей. Задания тесно связаны со станковой композицией. </w:t>
      </w:r>
    </w:p>
    <w:p w:rsidR="007A0396" w:rsidRDefault="004D6A7E" w:rsidP="003B5353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4D6A7E">
        <w:rPr>
          <w:sz w:val="28"/>
          <w:szCs w:val="28"/>
        </w:rPr>
        <w:t xml:space="preserve">Учащиеся </w:t>
      </w:r>
      <w:r w:rsidRPr="004D6A7E">
        <w:rPr>
          <w:b/>
          <w:sz w:val="28"/>
          <w:szCs w:val="28"/>
        </w:rPr>
        <w:t xml:space="preserve">шестого года </w:t>
      </w:r>
      <w:r w:rsidRPr="004D6A7E">
        <w:rPr>
          <w:sz w:val="28"/>
          <w:szCs w:val="28"/>
        </w:rPr>
        <w:t>обучения при реализации предпрофессиональных программ «Живопись» и «Декоративно-прикладное творчество» с нормативным сроком обучения 9 лет</w:t>
      </w:r>
      <w:r w:rsidRPr="004D6A7E">
        <w:rPr>
          <w:b/>
          <w:sz w:val="28"/>
          <w:szCs w:val="28"/>
        </w:rPr>
        <w:t xml:space="preserve"> </w:t>
      </w:r>
      <w:r w:rsidRPr="004D6A7E">
        <w:rPr>
          <w:sz w:val="28"/>
          <w:szCs w:val="28"/>
        </w:rPr>
        <w:t xml:space="preserve">решают сложные задачи на создание образа, развивают умения и навыки работы с подготовительным материалом для станковых композиций, выполняют многоплановые пейзажи с различными архитектурными постройками и группами людей, самостоятельно выбирают различные приемы работы с художественными материалами. </w:t>
      </w:r>
      <w:proofErr w:type="gramEnd"/>
    </w:p>
    <w:p w:rsidR="007A0396" w:rsidRPr="004D6A7E" w:rsidRDefault="007A0396" w:rsidP="004D6A7E">
      <w:pPr>
        <w:spacing w:line="360" w:lineRule="auto"/>
        <w:ind w:firstLine="720"/>
        <w:jc w:val="both"/>
        <w:rPr>
          <w:sz w:val="28"/>
          <w:szCs w:val="28"/>
        </w:rPr>
      </w:pPr>
    </w:p>
    <w:p w:rsidR="00DE5D52" w:rsidRPr="001B4889" w:rsidRDefault="00DE5D52" w:rsidP="00C12A73">
      <w:pPr>
        <w:spacing w:line="360" w:lineRule="auto"/>
        <w:jc w:val="center"/>
        <w:rPr>
          <w:b/>
          <w:sz w:val="28"/>
          <w:szCs w:val="28"/>
        </w:rPr>
      </w:pPr>
      <w:r w:rsidRPr="001B4889">
        <w:rPr>
          <w:b/>
          <w:sz w:val="28"/>
          <w:szCs w:val="28"/>
        </w:rPr>
        <w:t>Учебно-тематический план</w:t>
      </w:r>
    </w:p>
    <w:p w:rsidR="00DE5D52" w:rsidRPr="001B4889" w:rsidRDefault="00C12A73" w:rsidP="00C12A73">
      <w:pPr>
        <w:spacing w:line="360" w:lineRule="auto"/>
        <w:ind w:firstLine="720"/>
        <w:jc w:val="center"/>
        <w:rPr>
          <w:b/>
          <w:i/>
          <w:color w:val="0000FF"/>
          <w:sz w:val="28"/>
          <w:szCs w:val="28"/>
        </w:rPr>
      </w:pPr>
      <w:r w:rsidRPr="001B4889">
        <w:rPr>
          <w:b/>
          <w:i/>
          <w:sz w:val="28"/>
          <w:szCs w:val="28"/>
        </w:rPr>
        <w:t xml:space="preserve">Первый </w:t>
      </w:r>
      <w:r w:rsidR="00DE5D52" w:rsidRPr="001B4889">
        <w:rPr>
          <w:b/>
          <w:i/>
          <w:sz w:val="28"/>
          <w:szCs w:val="28"/>
        </w:rPr>
        <w:t xml:space="preserve"> год обучения</w:t>
      </w: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95"/>
        <w:gridCol w:w="979"/>
        <w:gridCol w:w="855"/>
        <w:gridCol w:w="859"/>
        <w:gridCol w:w="883"/>
      </w:tblGrid>
      <w:tr w:rsidR="001D3F84" w:rsidRPr="00B825C3" w:rsidTr="007A0396">
        <w:trPr>
          <w:cantSplit/>
          <w:trHeight w:val="2303"/>
        </w:trPr>
        <w:tc>
          <w:tcPr>
            <w:tcW w:w="5495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Наименование темы</w:t>
            </w:r>
          </w:p>
        </w:tc>
        <w:tc>
          <w:tcPr>
            <w:tcW w:w="979" w:type="dxa"/>
            <w:textDirection w:val="btLr"/>
          </w:tcPr>
          <w:p w:rsidR="001D3F84" w:rsidRPr="00061FAD" w:rsidRDefault="001D3F84" w:rsidP="00C12A73">
            <w:pPr>
              <w:spacing w:line="360" w:lineRule="auto"/>
              <w:jc w:val="center"/>
            </w:pPr>
            <w:r w:rsidRPr="00061FAD">
              <w:t>Вид учебного занятия</w:t>
            </w:r>
          </w:p>
        </w:tc>
        <w:tc>
          <w:tcPr>
            <w:tcW w:w="855" w:type="dxa"/>
            <w:textDirection w:val="btLr"/>
          </w:tcPr>
          <w:p w:rsidR="001D3F84" w:rsidRPr="00C11090" w:rsidRDefault="001D3F84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11090">
              <w:rPr>
                <w:sz w:val="22"/>
                <w:szCs w:val="22"/>
              </w:rPr>
              <w:t>Максимальная учебная нагрузка</w:t>
            </w:r>
          </w:p>
        </w:tc>
        <w:tc>
          <w:tcPr>
            <w:tcW w:w="859" w:type="dxa"/>
            <w:textDirection w:val="btLr"/>
          </w:tcPr>
          <w:p w:rsidR="001D3F84" w:rsidRPr="00FB651B" w:rsidRDefault="001D3F84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 xml:space="preserve">Самостоятельная работа </w:t>
            </w:r>
          </w:p>
          <w:p w:rsidR="001D3F84" w:rsidRPr="00FB651B" w:rsidRDefault="001D3F84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>(домашнее задание)</w:t>
            </w:r>
          </w:p>
        </w:tc>
        <w:tc>
          <w:tcPr>
            <w:tcW w:w="883" w:type="dxa"/>
            <w:textDirection w:val="btLr"/>
          </w:tcPr>
          <w:p w:rsidR="001D3F84" w:rsidRPr="00FB651B" w:rsidRDefault="001D3F84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>Практические занятия</w:t>
            </w:r>
          </w:p>
        </w:tc>
      </w:tr>
      <w:tr w:rsidR="001D3F84" w:rsidRPr="00B825C3" w:rsidTr="007A0396">
        <w:trPr>
          <w:cantSplit/>
          <w:trHeight w:val="814"/>
        </w:trPr>
        <w:tc>
          <w:tcPr>
            <w:tcW w:w="5495" w:type="dxa"/>
          </w:tcPr>
          <w:p w:rsidR="001D3F84" w:rsidRPr="00D94CBB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D94CBB">
              <w:rPr>
                <w:sz w:val="28"/>
                <w:szCs w:val="28"/>
              </w:rPr>
              <w:t>Знакомство с предметом «Пленэр»</w:t>
            </w:r>
          </w:p>
        </w:tc>
        <w:tc>
          <w:tcPr>
            <w:tcW w:w="979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855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83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B825C3" w:rsidTr="007A0396">
        <w:trPr>
          <w:cantSplit/>
          <w:trHeight w:val="855"/>
        </w:trPr>
        <w:tc>
          <w:tcPr>
            <w:tcW w:w="5495" w:type="dxa"/>
          </w:tcPr>
          <w:p w:rsidR="001D3F84" w:rsidRPr="00B825C3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Кратковременные этюды пейзажа на большие отношения</w:t>
            </w:r>
          </w:p>
        </w:tc>
        <w:tc>
          <w:tcPr>
            <w:tcW w:w="979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855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83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B825C3" w:rsidTr="007A0396">
        <w:trPr>
          <w:cantSplit/>
          <w:trHeight w:val="840"/>
        </w:trPr>
        <w:tc>
          <w:tcPr>
            <w:tcW w:w="5495" w:type="dxa"/>
          </w:tcPr>
          <w:p w:rsidR="001D3F84" w:rsidRPr="00B825C3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Наброски, зарисовки птиц, этюды животных, фигуры человека</w:t>
            </w:r>
          </w:p>
        </w:tc>
        <w:tc>
          <w:tcPr>
            <w:tcW w:w="979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855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83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B825C3" w:rsidTr="007A0396">
        <w:trPr>
          <w:cantSplit/>
          <w:trHeight w:val="868"/>
        </w:trPr>
        <w:tc>
          <w:tcPr>
            <w:tcW w:w="5495" w:type="dxa"/>
          </w:tcPr>
          <w:p w:rsidR="007A0396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 xml:space="preserve">Архитектурные мотивы </w:t>
            </w:r>
          </w:p>
          <w:p w:rsidR="001D3F84" w:rsidRPr="00B825C3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(малые архитектурные формы)</w:t>
            </w:r>
          </w:p>
        </w:tc>
        <w:tc>
          <w:tcPr>
            <w:tcW w:w="979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855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83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B825C3" w:rsidTr="007A0396">
        <w:trPr>
          <w:cantSplit/>
          <w:trHeight w:val="741"/>
        </w:trPr>
        <w:tc>
          <w:tcPr>
            <w:tcW w:w="5495" w:type="dxa"/>
          </w:tcPr>
          <w:p w:rsidR="001D3F84" w:rsidRPr="00B825C3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lastRenderedPageBreak/>
              <w:t>Натюрморт на пленэре</w:t>
            </w:r>
          </w:p>
        </w:tc>
        <w:tc>
          <w:tcPr>
            <w:tcW w:w="979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855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83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B825C3" w:rsidTr="007A0396">
        <w:trPr>
          <w:cantSplit/>
          <w:trHeight w:val="752"/>
        </w:trPr>
        <w:tc>
          <w:tcPr>
            <w:tcW w:w="5495" w:type="dxa"/>
          </w:tcPr>
          <w:p w:rsidR="001D3F84" w:rsidRPr="00B825C3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Линейная перспектива ограниченного пространства</w:t>
            </w:r>
          </w:p>
        </w:tc>
        <w:tc>
          <w:tcPr>
            <w:tcW w:w="979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855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83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B825C3" w:rsidTr="007A0396">
        <w:trPr>
          <w:cantSplit/>
          <w:trHeight w:val="625"/>
        </w:trPr>
        <w:tc>
          <w:tcPr>
            <w:tcW w:w="5495" w:type="dxa"/>
          </w:tcPr>
          <w:p w:rsidR="001D3F84" w:rsidRPr="00B825C3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Световоздушная перспектива</w:t>
            </w:r>
          </w:p>
        </w:tc>
        <w:tc>
          <w:tcPr>
            <w:tcW w:w="979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855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83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</w:tbl>
    <w:p w:rsidR="00C12A73" w:rsidRDefault="00C12A73" w:rsidP="007A0396">
      <w:pPr>
        <w:rPr>
          <w:b/>
          <w:sz w:val="28"/>
          <w:szCs w:val="28"/>
        </w:rPr>
      </w:pPr>
    </w:p>
    <w:p w:rsidR="00DE5D52" w:rsidRPr="001B4889" w:rsidRDefault="00C12A73" w:rsidP="00C12A73">
      <w:pPr>
        <w:spacing w:line="360" w:lineRule="auto"/>
        <w:ind w:firstLine="720"/>
        <w:jc w:val="center"/>
        <w:rPr>
          <w:b/>
          <w:i/>
          <w:sz w:val="28"/>
          <w:szCs w:val="28"/>
        </w:rPr>
      </w:pPr>
      <w:r w:rsidRPr="001B4889">
        <w:rPr>
          <w:b/>
          <w:i/>
          <w:sz w:val="28"/>
          <w:szCs w:val="28"/>
        </w:rPr>
        <w:t>Второй</w:t>
      </w:r>
      <w:r w:rsidR="00DE5D52" w:rsidRPr="001B4889">
        <w:rPr>
          <w:b/>
          <w:i/>
          <w:sz w:val="28"/>
          <w:szCs w:val="28"/>
        </w:rPr>
        <w:t xml:space="preserve"> год обучения</w:t>
      </w:r>
    </w:p>
    <w:tbl>
      <w:tblPr>
        <w:tblW w:w="9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914"/>
        <w:gridCol w:w="787"/>
        <w:gridCol w:w="1011"/>
        <w:gridCol w:w="742"/>
      </w:tblGrid>
      <w:tr w:rsidR="001D3F84" w:rsidRPr="0053112B" w:rsidTr="007A0396">
        <w:trPr>
          <w:cantSplit/>
          <w:trHeight w:val="2378"/>
        </w:trPr>
        <w:tc>
          <w:tcPr>
            <w:tcW w:w="5580" w:type="dxa"/>
          </w:tcPr>
          <w:p w:rsidR="001D3F84" w:rsidRPr="0053112B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D3F84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7A0396" w:rsidRPr="0053112B" w:rsidRDefault="007A0396" w:rsidP="007A0396">
            <w:pPr>
              <w:jc w:val="center"/>
              <w:rPr>
                <w:sz w:val="28"/>
                <w:szCs w:val="28"/>
              </w:rPr>
            </w:pPr>
          </w:p>
          <w:p w:rsidR="001D3F84" w:rsidRPr="0053112B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3112B">
              <w:rPr>
                <w:sz w:val="28"/>
                <w:szCs w:val="28"/>
              </w:rPr>
              <w:t>Наименование темы</w:t>
            </w:r>
          </w:p>
        </w:tc>
        <w:tc>
          <w:tcPr>
            <w:tcW w:w="914" w:type="dxa"/>
            <w:textDirection w:val="btLr"/>
          </w:tcPr>
          <w:p w:rsidR="001D3F84" w:rsidRPr="00061FAD" w:rsidRDefault="001D3F84" w:rsidP="00C12A73">
            <w:pPr>
              <w:spacing w:line="360" w:lineRule="auto"/>
              <w:jc w:val="center"/>
            </w:pPr>
            <w:r w:rsidRPr="00061FAD">
              <w:t>Вид учебного занятия</w:t>
            </w:r>
          </w:p>
        </w:tc>
        <w:tc>
          <w:tcPr>
            <w:tcW w:w="787" w:type="dxa"/>
            <w:textDirection w:val="btLr"/>
          </w:tcPr>
          <w:p w:rsidR="001D3F84" w:rsidRPr="00C11090" w:rsidRDefault="001D3F84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11090">
              <w:rPr>
                <w:sz w:val="22"/>
                <w:szCs w:val="22"/>
              </w:rPr>
              <w:t>Максимальная учебная нагрузка</w:t>
            </w:r>
          </w:p>
        </w:tc>
        <w:tc>
          <w:tcPr>
            <w:tcW w:w="1011" w:type="dxa"/>
            <w:textDirection w:val="btLr"/>
          </w:tcPr>
          <w:p w:rsidR="001D3F84" w:rsidRPr="00FB651B" w:rsidRDefault="001D3F84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 xml:space="preserve">Самостоятельная работа </w:t>
            </w:r>
          </w:p>
          <w:p w:rsidR="001D3F84" w:rsidRPr="00FB651B" w:rsidRDefault="001D3F84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>(домашнее</w:t>
            </w:r>
            <w:r>
              <w:rPr>
                <w:sz w:val="22"/>
                <w:szCs w:val="22"/>
              </w:rPr>
              <w:t xml:space="preserve"> </w:t>
            </w:r>
            <w:r w:rsidRPr="00FB651B">
              <w:rPr>
                <w:sz w:val="22"/>
                <w:szCs w:val="22"/>
              </w:rPr>
              <w:t>задание)</w:t>
            </w:r>
          </w:p>
        </w:tc>
        <w:tc>
          <w:tcPr>
            <w:tcW w:w="742" w:type="dxa"/>
            <w:textDirection w:val="btLr"/>
          </w:tcPr>
          <w:p w:rsidR="001D3F84" w:rsidRPr="00FB651B" w:rsidRDefault="001D3F84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>Практические занятия</w:t>
            </w:r>
          </w:p>
        </w:tc>
      </w:tr>
      <w:tr w:rsidR="001D3F84" w:rsidRPr="0053112B" w:rsidTr="007A0396">
        <w:trPr>
          <w:trHeight w:val="838"/>
        </w:trPr>
        <w:tc>
          <w:tcPr>
            <w:tcW w:w="5580" w:type="dxa"/>
          </w:tcPr>
          <w:p w:rsidR="001D3F84" w:rsidRPr="0053112B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53112B">
              <w:rPr>
                <w:sz w:val="28"/>
                <w:szCs w:val="28"/>
              </w:rPr>
              <w:t xml:space="preserve">Зарисовки </w:t>
            </w:r>
            <w:proofErr w:type="spellStart"/>
            <w:r w:rsidRPr="0053112B">
              <w:rPr>
                <w:sz w:val="28"/>
                <w:szCs w:val="28"/>
              </w:rPr>
              <w:t>первоплановых</w:t>
            </w:r>
            <w:proofErr w:type="spellEnd"/>
            <w:r w:rsidRPr="0053112B">
              <w:rPr>
                <w:sz w:val="28"/>
                <w:szCs w:val="28"/>
              </w:rPr>
              <w:t xml:space="preserve"> эл</w:t>
            </w:r>
            <w:r>
              <w:rPr>
                <w:sz w:val="28"/>
                <w:szCs w:val="28"/>
              </w:rPr>
              <w:t>ементов пейзажа. Этюды деревьев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53112B" w:rsidTr="007A0396">
        <w:trPr>
          <w:trHeight w:val="840"/>
        </w:trPr>
        <w:tc>
          <w:tcPr>
            <w:tcW w:w="5580" w:type="dxa"/>
          </w:tcPr>
          <w:p w:rsidR="001D3F84" w:rsidRPr="0053112B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53112B">
              <w:rPr>
                <w:sz w:val="28"/>
                <w:szCs w:val="28"/>
              </w:rPr>
              <w:t>Кратковременные этюды пейзажа на</w:t>
            </w:r>
            <w:r>
              <w:rPr>
                <w:sz w:val="28"/>
                <w:szCs w:val="28"/>
              </w:rPr>
              <w:t xml:space="preserve"> большие отношения неба к земле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53112B" w:rsidTr="007A0396">
        <w:trPr>
          <w:trHeight w:val="867"/>
        </w:trPr>
        <w:tc>
          <w:tcPr>
            <w:tcW w:w="5580" w:type="dxa"/>
          </w:tcPr>
          <w:p w:rsidR="001D3F84" w:rsidRPr="0053112B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Архитектурные мотивы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53112B" w:rsidTr="007A0396">
        <w:trPr>
          <w:trHeight w:val="681"/>
        </w:trPr>
        <w:tc>
          <w:tcPr>
            <w:tcW w:w="5580" w:type="dxa"/>
          </w:tcPr>
          <w:p w:rsidR="001D3F84" w:rsidRPr="0053112B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Натюрморт на пленэре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53112B" w:rsidTr="007A0396">
        <w:trPr>
          <w:trHeight w:val="848"/>
        </w:trPr>
        <w:tc>
          <w:tcPr>
            <w:tcW w:w="5580" w:type="dxa"/>
          </w:tcPr>
          <w:p w:rsidR="001D3F84" w:rsidRPr="0053112B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53112B">
              <w:rPr>
                <w:sz w:val="28"/>
                <w:szCs w:val="28"/>
              </w:rPr>
              <w:t>Наброски, зарисовки и этюды птиц</w:t>
            </w:r>
            <w:r>
              <w:rPr>
                <w:sz w:val="28"/>
                <w:szCs w:val="28"/>
              </w:rPr>
              <w:t xml:space="preserve">, </w:t>
            </w:r>
            <w:r w:rsidRPr="0053112B">
              <w:rPr>
                <w:sz w:val="28"/>
                <w:szCs w:val="28"/>
              </w:rPr>
              <w:t xml:space="preserve"> животных</w:t>
            </w:r>
            <w:r>
              <w:rPr>
                <w:sz w:val="28"/>
                <w:szCs w:val="28"/>
              </w:rPr>
              <w:t xml:space="preserve"> и человека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53112B" w:rsidTr="007A0396">
        <w:trPr>
          <w:trHeight w:val="849"/>
        </w:trPr>
        <w:tc>
          <w:tcPr>
            <w:tcW w:w="5580" w:type="dxa"/>
          </w:tcPr>
          <w:p w:rsidR="001D3F84" w:rsidRPr="0053112B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53112B">
              <w:rPr>
                <w:sz w:val="28"/>
                <w:szCs w:val="28"/>
              </w:rPr>
              <w:t>Линейная перспектива глубокого пространства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53112B" w:rsidTr="007A0396">
        <w:trPr>
          <w:trHeight w:val="735"/>
        </w:trPr>
        <w:tc>
          <w:tcPr>
            <w:tcW w:w="5580" w:type="dxa"/>
          </w:tcPr>
          <w:p w:rsidR="001D3F84" w:rsidRPr="0053112B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Световоздушная перспектива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</w:tbl>
    <w:p w:rsidR="009666FA" w:rsidRDefault="009666FA" w:rsidP="007A0396">
      <w:pPr>
        <w:rPr>
          <w:b/>
          <w:sz w:val="28"/>
          <w:szCs w:val="28"/>
        </w:rPr>
      </w:pPr>
    </w:p>
    <w:p w:rsidR="00DE5D52" w:rsidRPr="001B4889" w:rsidRDefault="00C12A73" w:rsidP="00C12A73">
      <w:pPr>
        <w:spacing w:line="360" w:lineRule="auto"/>
        <w:ind w:firstLine="720"/>
        <w:jc w:val="center"/>
        <w:rPr>
          <w:b/>
          <w:i/>
          <w:sz w:val="28"/>
          <w:szCs w:val="28"/>
        </w:rPr>
      </w:pPr>
      <w:r w:rsidRPr="001B4889">
        <w:rPr>
          <w:b/>
          <w:i/>
          <w:sz w:val="28"/>
          <w:szCs w:val="28"/>
        </w:rPr>
        <w:t>Третий</w:t>
      </w:r>
      <w:r w:rsidR="00DE5D52" w:rsidRPr="001B4889">
        <w:rPr>
          <w:b/>
          <w:i/>
          <w:sz w:val="28"/>
          <w:szCs w:val="28"/>
        </w:rPr>
        <w:t xml:space="preserve"> год обучения</w:t>
      </w:r>
    </w:p>
    <w:tbl>
      <w:tblPr>
        <w:tblW w:w="9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914"/>
        <w:gridCol w:w="719"/>
        <w:gridCol w:w="1079"/>
        <w:gridCol w:w="742"/>
      </w:tblGrid>
      <w:tr w:rsidR="001D3F84" w:rsidRPr="0053112B" w:rsidTr="007A0396">
        <w:trPr>
          <w:cantSplit/>
          <w:trHeight w:val="2474"/>
        </w:trPr>
        <w:tc>
          <w:tcPr>
            <w:tcW w:w="5580" w:type="dxa"/>
          </w:tcPr>
          <w:p w:rsidR="001D3F84" w:rsidRPr="0053112B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D3F84" w:rsidRPr="0053112B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D3F84" w:rsidRPr="0053112B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D3F84" w:rsidRPr="0053112B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3112B">
              <w:rPr>
                <w:sz w:val="28"/>
                <w:szCs w:val="28"/>
              </w:rPr>
              <w:t>Наименование темы</w:t>
            </w:r>
          </w:p>
        </w:tc>
        <w:tc>
          <w:tcPr>
            <w:tcW w:w="914" w:type="dxa"/>
            <w:textDirection w:val="btLr"/>
          </w:tcPr>
          <w:p w:rsidR="001D3F84" w:rsidRPr="00061FAD" w:rsidRDefault="001D3F84" w:rsidP="00C12A73">
            <w:pPr>
              <w:spacing w:line="360" w:lineRule="auto"/>
              <w:jc w:val="center"/>
            </w:pPr>
            <w:r w:rsidRPr="00061FAD">
              <w:t>Вид учебного занятия</w:t>
            </w:r>
          </w:p>
        </w:tc>
        <w:tc>
          <w:tcPr>
            <w:tcW w:w="719" w:type="dxa"/>
            <w:textDirection w:val="btLr"/>
            <w:vAlign w:val="center"/>
          </w:tcPr>
          <w:p w:rsidR="001D3F84" w:rsidRPr="00C11090" w:rsidRDefault="001D3F84" w:rsidP="007A039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11090">
              <w:rPr>
                <w:sz w:val="22"/>
                <w:szCs w:val="22"/>
              </w:rPr>
              <w:t>Максимальная учебная нагрузка</w:t>
            </w:r>
          </w:p>
        </w:tc>
        <w:tc>
          <w:tcPr>
            <w:tcW w:w="1079" w:type="dxa"/>
            <w:textDirection w:val="btLr"/>
          </w:tcPr>
          <w:p w:rsidR="001D3F84" w:rsidRPr="00FB651B" w:rsidRDefault="001D3F84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 xml:space="preserve">Самостоятельная работа </w:t>
            </w:r>
          </w:p>
          <w:p w:rsidR="001D3F84" w:rsidRPr="00FB651B" w:rsidRDefault="001D3F84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>(домашнее</w:t>
            </w:r>
            <w:r>
              <w:rPr>
                <w:sz w:val="22"/>
                <w:szCs w:val="22"/>
              </w:rPr>
              <w:t xml:space="preserve"> </w:t>
            </w:r>
            <w:r w:rsidRPr="00FB651B">
              <w:rPr>
                <w:sz w:val="22"/>
                <w:szCs w:val="22"/>
              </w:rPr>
              <w:t>задание)</w:t>
            </w:r>
          </w:p>
        </w:tc>
        <w:tc>
          <w:tcPr>
            <w:tcW w:w="742" w:type="dxa"/>
            <w:textDirection w:val="btLr"/>
          </w:tcPr>
          <w:p w:rsidR="001D3F84" w:rsidRPr="00FB651B" w:rsidRDefault="001D3F84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>Практические занятия</w:t>
            </w:r>
          </w:p>
        </w:tc>
      </w:tr>
      <w:tr w:rsidR="001D3F84" w:rsidRPr="0053112B" w:rsidTr="007A0396">
        <w:trPr>
          <w:trHeight w:val="851"/>
        </w:trPr>
        <w:tc>
          <w:tcPr>
            <w:tcW w:w="5580" w:type="dxa"/>
          </w:tcPr>
          <w:p w:rsidR="001D3F84" w:rsidRPr="00303A64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303A64">
              <w:rPr>
                <w:sz w:val="28"/>
                <w:szCs w:val="28"/>
              </w:rPr>
              <w:lastRenderedPageBreak/>
              <w:t xml:space="preserve">Зарисовки и этюды </w:t>
            </w:r>
            <w:proofErr w:type="spellStart"/>
            <w:r>
              <w:rPr>
                <w:sz w:val="28"/>
                <w:szCs w:val="28"/>
              </w:rPr>
              <w:t>первоплановых</w:t>
            </w:r>
            <w:proofErr w:type="spellEnd"/>
            <w:r>
              <w:rPr>
                <w:sz w:val="28"/>
                <w:szCs w:val="28"/>
              </w:rPr>
              <w:t xml:space="preserve"> элементов пейзажа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53112B" w:rsidTr="007A0396">
        <w:trPr>
          <w:trHeight w:val="879"/>
        </w:trPr>
        <w:tc>
          <w:tcPr>
            <w:tcW w:w="5580" w:type="dxa"/>
          </w:tcPr>
          <w:p w:rsidR="001D3F84" w:rsidRPr="00303A64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303A64">
              <w:rPr>
                <w:sz w:val="28"/>
                <w:szCs w:val="28"/>
              </w:rPr>
              <w:t>Кратковременные этюды и зарисовки пейза</w:t>
            </w:r>
            <w:r>
              <w:rPr>
                <w:sz w:val="28"/>
                <w:szCs w:val="28"/>
              </w:rPr>
              <w:t>жа на большие отношения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53112B" w:rsidTr="007A0396">
        <w:trPr>
          <w:trHeight w:val="736"/>
        </w:trPr>
        <w:tc>
          <w:tcPr>
            <w:tcW w:w="5580" w:type="dxa"/>
          </w:tcPr>
          <w:p w:rsidR="001D3F84" w:rsidRPr="00303A64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Архитектурные мотивы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53112B" w:rsidTr="007A0396">
        <w:trPr>
          <w:trHeight w:val="763"/>
        </w:trPr>
        <w:tc>
          <w:tcPr>
            <w:tcW w:w="5580" w:type="dxa"/>
          </w:tcPr>
          <w:p w:rsidR="001D3F84" w:rsidRPr="00303A64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Натюрморт на пленэре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53112B" w:rsidTr="007A0396">
        <w:trPr>
          <w:trHeight w:val="760"/>
        </w:trPr>
        <w:tc>
          <w:tcPr>
            <w:tcW w:w="5580" w:type="dxa"/>
          </w:tcPr>
          <w:p w:rsidR="001D3F84" w:rsidRPr="00303A64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303A64">
              <w:rPr>
                <w:sz w:val="28"/>
                <w:szCs w:val="28"/>
              </w:rPr>
              <w:t>Зарисовки и этюды пти</w:t>
            </w:r>
            <w:r>
              <w:rPr>
                <w:sz w:val="28"/>
                <w:szCs w:val="28"/>
              </w:rPr>
              <w:t>ц, животных и фигуры человека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53112B" w:rsidTr="007A0396">
        <w:trPr>
          <w:trHeight w:val="788"/>
        </w:trPr>
        <w:tc>
          <w:tcPr>
            <w:tcW w:w="5580" w:type="dxa"/>
          </w:tcPr>
          <w:p w:rsidR="001D3F84" w:rsidRPr="00303A64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 w:rsidRPr="00303A64">
              <w:rPr>
                <w:sz w:val="28"/>
                <w:szCs w:val="28"/>
              </w:rPr>
              <w:t>Линейная перспектива глубокого пр</w:t>
            </w:r>
            <w:r>
              <w:rPr>
                <w:sz w:val="28"/>
                <w:szCs w:val="28"/>
              </w:rPr>
              <w:t>остранства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1D3F84" w:rsidRPr="0053112B" w:rsidTr="007A0396">
        <w:trPr>
          <w:trHeight w:val="698"/>
        </w:trPr>
        <w:tc>
          <w:tcPr>
            <w:tcW w:w="5580" w:type="dxa"/>
          </w:tcPr>
          <w:p w:rsidR="001D3F84" w:rsidRPr="00303A64" w:rsidRDefault="001D3F84" w:rsidP="007A039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Световоздушная перспектива</w:t>
            </w:r>
          </w:p>
        </w:tc>
        <w:tc>
          <w:tcPr>
            <w:tcW w:w="914" w:type="dxa"/>
          </w:tcPr>
          <w:p w:rsidR="001D3F84" w:rsidRPr="00061FAD" w:rsidRDefault="001D3F84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1D3F84" w:rsidRPr="00B825C3" w:rsidRDefault="001D3F84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</w:tbl>
    <w:p w:rsidR="00114634" w:rsidRDefault="00114634" w:rsidP="007A0396">
      <w:pPr>
        <w:rPr>
          <w:b/>
          <w:color w:val="0000FF"/>
          <w:sz w:val="32"/>
          <w:szCs w:val="32"/>
        </w:rPr>
      </w:pPr>
    </w:p>
    <w:p w:rsidR="007A0396" w:rsidRDefault="007A0396" w:rsidP="007A0396">
      <w:pPr>
        <w:rPr>
          <w:b/>
          <w:color w:val="0000FF"/>
          <w:sz w:val="32"/>
          <w:szCs w:val="32"/>
        </w:rPr>
      </w:pPr>
    </w:p>
    <w:p w:rsidR="007A0396" w:rsidRDefault="007A0396" w:rsidP="007A0396">
      <w:pPr>
        <w:rPr>
          <w:b/>
          <w:color w:val="0000FF"/>
          <w:sz w:val="32"/>
          <w:szCs w:val="32"/>
        </w:rPr>
      </w:pPr>
    </w:p>
    <w:p w:rsidR="007A0396" w:rsidRPr="007D0F1D" w:rsidRDefault="007A0396" w:rsidP="007A0396">
      <w:pPr>
        <w:rPr>
          <w:b/>
          <w:color w:val="0000FF"/>
          <w:sz w:val="32"/>
          <w:szCs w:val="32"/>
        </w:rPr>
      </w:pPr>
    </w:p>
    <w:p w:rsidR="00DE5D52" w:rsidRPr="001B4889" w:rsidRDefault="00C12A73" w:rsidP="00C12A73">
      <w:pPr>
        <w:spacing w:line="360" w:lineRule="auto"/>
        <w:ind w:firstLine="720"/>
        <w:jc w:val="center"/>
        <w:rPr>
          <w:b/>
          <w:i/>
          <w:sz w:val="28"/>
          <w:szCs w:val="28"/>
        </w:rPr>
      </w:pPr>
      <w:r w:rsidRPr="001B4889">
        <w:rPr>
          <w:b/>
          <w:i/>
          <w:sz w:val="28"/>
          <w:szCs w:val="28"/>
        </w:rPr>
        <w:t>Четвертый</w:t>
      </w:r>
      <w:r w:rsidR="00DE5D52" w:rsidRPr="001B4889">
        <w:rPr>
          <w:b/>
          <w:i/>
          <w:sz w:val="28"/>
          <w:szCs w:val="28"/>
        </w:rPr>
        <w:t xml:space="preserve"> год обучения</w:t>
      </w:r>
    </w:p>
    <w:tbl>
      <w:tblPr>
        <w:tblW w:w="9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914"/>
        <w:gridCol w:w="787"/>
        <w:gridCol w:w="1011"/>
        <w:gridCol w:w="742"/>
      </w:tblGrid>
      <w:tr w:rsidR="00B0513A" w:rsidRPr="0053112B" w:rsidTr="007A0396">
        <w:trPr>
          <w:cantSplit/>
          <w:trHeight w:val="2394"/>
        </w:trPr>
        <w:tc>
          <w:tcPr>
            <w:tcW w:w="5580" w:type="dxa"/>
          </w:tcPr>
          <w:p w:rsidR="00B0513A" w:rsidRPr="0053112B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0513A" w:rsidRPr="0053112B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0513A" w:rsidRPr="0053112B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0513A" w:rsidRPr="0053112B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3112B">
              <w:rPr>
                <w:sz w:val="28"/>
                <w:szCs w:val="28"/>
              </w:rPr>
              <w:t>Наименование темы</w:t>
            </w:r>
          </w:p>
        </w:tc>
        <w:tc>
          <w:tcPr>
            <w:tcW w:w="914" w:type="dxa"/>
            <w:textDirection w:val="btLr"/>
          </w:tcPr>
          <w:p w:rsidR="00B0513A" w:rsidRPr="00061FAD" w:rsidRDefault="00B0513A" w:rsidP="00C12A73">
            <w:pPr>
              <w:spacing w:line="360" w:lineRule="auto"/>
              <w:jc w:val="center"/>
            </w:pPr>
            <w:r w:rsidRPr="00061FAD">
              <w:t>Вид учебного занятия</w:t>
            </w:r>
          </w:p>
        </w:tc>
        <w:tc>
          <w:tcPr>
            <w:tcW w:w="787" w:type="dxa"/>
            <w:textDirection w:val="btLr"/>
          </w:tcPr>
          <w:p w:rsidR="00B0513A" w:rsidRPr="00C11090" w:rsidRDefault="00B0513A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11090">
              <w:rPr>
                <w:sz w:val="22"/>
                <w:szCs w:val="22"/>
              </w:rPr>
              <w:t>Максимальная учебная нагрузка</w:t>
            </w:r>
          </w:p>
        </w:tc>
        <w:tc>
          <w:tcPr>
            <w:tcW w:w="1011" w:type="dxa"/>
            <w:textDirection w:val="btLr"/>
          </w:tcPr>
          <w:p w:rsidR="00B0513A" w:rsidRPr="00FB651B" w:rsidRDefault="00B0513A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 xml:space="preserve">Самостоятельная работа </w:t>
            </w:r>
          </w:p>
          <w:p w:rsidR="00B0513A" w:rsidRPr="00FB651B" w:rsidRDefault="00B0513A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>(домашнее</w:t>
            </w:r>
            <w:r>
              <w:rPr>
                <w:sz w:val="22"/>
                <w:szCs w:val="22"/>
              </w:rPr>
              <w:t xml:space="preserve"> </w:t>
            </w:r>
            <w:r w:rsidRPr="00FB651B">
              <w:rPr>
                <w:sz w:val="22"/>
                <w:szCs w:val="22"/>
              </w:rPr>
              <w:t>задание)</w:t>
            </w:r>
          </w:p>
        </w:tc>
        <w:tc>
          <w:tcPr>
            <w:tcW w:w="742" w:type="dxa"/>
            <w:textDirection w:val="btLr"/>
          </w:tcPr>
          <w:p w:rsidR="00B0513A" w:rsidRPr="00FB651B" w:rsidRDefault="00B0513A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>Практические занятия</w:t>
            </w:r>
          </w:p>
        </w:tc>
      </w:tr>
      <w:tr w:rsidR="00B0513A" w:rsidRPr="0053112B" w:rsidTr="007A0396">
        <w:trPr>
          <w:trHeight w:val="855"/>
        </w:trPr>
        <w:tc>
          <w:tcPr>
            <w:tcW w:w="5580" w:type="dxa"/>
          </w:tcPr>
          <w:p w:rsidR="00B0513A" w:rsidRPr="00303A64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303A64">
              <w:rPr>
                <w:sz w:val="28"/>
                <w:szCs w:val="28"/>
              </w:rPr>
              <w:t xml:space="preserve">Зарисовки и этюды </w:t>
            </w:r>
            <w:proofErr w:type="spellStart"/>
            <w:r w:rsidRPr="00303A64">
              <w:rPr>
                <w:sz w:val="28"/>
                <w:szCs w:val="28"/>
              </w:rPr>
              <w:t>первоплановых</w:t>
            </w:r>
            <w:proofErr w:type="spellEnd"/>
            <w:r w:rsidRPr="00303A64">
              <w:rPr>
                <w:sz w:val="28"/>
                <w:szCs w:val="28"/>
              </w:rPr>
              <w:t xml:space="preserve"> элементов пейзажа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B0513A" w:rsidRPr="0053112B" w:rsidTr="007A0396">
        <w:trPr>
          <w:trHeight w:val="712"/>
        </w:trPr>
        <w:tc>
          <w:tcPr>
            <w:tcW w:w="5580" w:type="dxa"/>
          </w:tcPr>
          <w:p w:rsidR="00B0513A" w:rsidRPr="00303A64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303A64">
              <w:rPr>
                <w:sz w:val="28"/>
                <w:szCs w:val="28"/>
              </w:rPr>
              <w:t>Этюды и зарисовки пейзажей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B0513A" w:rsidRPr="0053112B" w:rsidTr="007A0396">
        <w:trPr>
          <w:trHeight w:val="597"/>
        </w:trPr>
        <w:tc>
          <w:tcPr>
            <w:tcW w:w="5580" w:type="dxa"/>
          </w:tcPr>
          <w:p w:rsidR="00B0513A" w:rsidRPr="00303A64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303A64">
              <w:rPr>
                <w:sz w:val="28"/>
                <w:szCs w:val="28"/>
              </w:rPr>
              <w:t>Архитектурные мотивы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B0513A" w:rsidRPr="0053112B" w:rsidTr="007A0396">
        <w:trPr>
          <w:trHeight w:val="853"/>
        </w:trPr>
        <w:tc>
          <w:tcPr>
            <w:tcW w:w="5580" w:type="dxa"/>
          </w:tcPr>
          <w:p w:rsidR="00B0513A" w:rsidRPr="00303A64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303A64">
              <w:rPr>
                <w:sz w:val="28"/>
                <w:szCs w:val="28"/>
              </w:rPr>
              <w:t>Натюрморт на пленэре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B0513A" w:rsidRPr="0053112B" w:rsidTr="007A0396">
        <w:trPr>
          <w:trHeight w:val="877"/>
        </w:trPr>
        <w:tc>
          <w:tcPr>
            <w:tcW w:w="5580" w:type="dxa"/>
          </w:tcPr>
          <w:p w:rsidR="00B0513A" w:rsidRPr="00303A64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303A64">
              <w:rPr>
                <w:sz w:val="28"/>
                <w:szCs w:val="28"/>
              </w:rPr>
              <w:t>Зарисовки и этюды птиц, животных и фигуры человека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B0513A" w:rsidRPr="0053112B" w:rsidTr="007A0396">
        <w:trPr>
          <w:trHeight w:val="851"/>
        </w:trPr>
        <w:tc>
          <w:tcPr>
            <w:tcW w:w="5580" w:type="dxa"/>
          </w:tcPr>
          <w:p w:rsidR="00B0513A" w:rsidRPr="00303A64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303A64">
              <w:rPr>
                <w:sz w:val="28"/>
                <w:szCs w:val="28"/>
              </w:rPr>
              <w:lastRenderedPageBreak/>
              <w:t>Линейная перспектива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B0513A" w:rsidRPr="0053112B" w:rsidTr="007A0396">
        <w:trPr>
          <w:trHeight w:val="840"/>
        </w:trPr>
        <w:tc>
          <w:tcPr>
            <w:tcW w:w="5580" w:type="dxa"/>
          </w:tcPr>
          <w:p w:rsidR="00B0513A" w:rsidRPr="00303A64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303A64">
              <w:rPr>
                <w:sz w:val="28"/>
                <w:szCs w:val="28"/>
              </w:rPr>
              <w:t>Световоздушная перспектива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87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11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</w:tbl>
    <w:p w:rsidR="005963A4" w:rsidRDefault="005963A4" w:rsidP="00D36552">
      <w:pPr>
        <w:spacing w:line="360" w:lineRule="auto"/>
        <w:rPr>
          <w:b/>
          <w:sz w:val="28"/>
          <w:szCs w:val="28"/>
        </w:rPr>
      </w:pPr>
    </w:p>
    <w:p w:rsidR="003E423F" w:rsidRPr="001B4889" w:rsidRDefault="00C12A73" w:rsidP="004D6A7E">
      <w:pPr>
        <w:spacing w:line="360" w:lineRule="auto"/>
        <w:jc w:val="center"/>
        <w:rPr>
          <w:b/>
          <w:i/>
          <w:sz w:val="28"/>
          <w:szCs w:val="28"/>
        </w:rPr>
      </w:pPr>
      <w:r w:rsidRPr="001B4889">
        <w:rPr>
          <w:b/>
          <w:i/>
          <w:sz w:val="28"/>
          <w:szCs w:val="28"/>
        </w:rPr>
        <w:t xml:space="preserve">Пятый </w:t>
      </w:r>
      <w:r w:rsidR="003E423F" w:rsidRPr="001B4889">
        <w:rPr>
          <w:b/>
          <w:i/>
          <w:sz w:val="28"/>
          <w:szCs w:val="28"/>
        </w:rPr>
        <w:t>год обучения</w:t>
      </w:r>
    </w:p>
    <w:tbl>
      <w:tblPr>
        <w:tblW w:w="9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914"/>
        <w:gridCol w:w="719"/>
        <w:gridCol w:w="1079"/>
        <w:gridCol w:w="742"/>
      </w:tblGrid>
      <w:tr w:rsidR="00B0513A" w:rsidRPr="0053112B" w:rsidTr="007A0396">
        <w:trPr>
          <w:cantSplit/>
          <w:trHeight w:val="2477"/>
        </w:trPr>
        <w:tc>
          <w:tcPr>
            <w:tcW w:w="5580" w:type="dxa"/>
          </w:tcPr>
          <w:p w:rsidR="00B0513A" w:rsidRPr="0053112B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0513A" w:rsidRPr="0053112B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0513A" w:rsidRPr="0053112B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0513A" w:rsidRPr="0053112B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3112B">
              <w:rPr>
                <w:sz w:val="28"/>
                <w:szCs w:val="28"/>
              </w:rPr>
              <w:t>Наименование темы</w:t>
            </w:r>
          </w:p>
        </w:tc>
        <w:tc>
          <w:tcPr>
            <w:tcW w:w="914" w:type="dxa"/>
            <w:textDirection w:val="btLr"/>
            <w:vAlign w:val="center"/>
          </w:tcPr>
          <w:p w:rsidR="00B0513A" w:rsidRPr="00061FAD" w:rsidRDefault="00B0513A" w:rsidP="007A0396">
            <w:pPr>
              <w:spacing w:line="360" w:lineRule="auto"/>
              <w:jc w:val="center"/>
            </w:pPr>
            <w:r w:rsidRPr="00061FAD">
              <w:t>Вид учебного занятия</w:t>
            </w:r>
          </w:p>
        </w:tc>
        <w:tc>
          <w:tcPr>
            <w:tcW w:w="719" w:type="dxa"/>
            <w:textDirection w:val="btLr"/>
            <w:vAlign w:val="center"/>
          </w:tcPr>
          <w:p w:rsidR="00B0513A" w:rsidRPr="00C11090" w:rsidRDefault="00B0513A" w:rsidP="007A039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11090">
              <w:rPr>
                <w:sz w:val="22"/>
                <w:szCs w:val="22"/>
              </w:rPr>
              <w:t>Максимальная учебная нагрузка</w:t>
            </w:r>
          </w:p>
        </w:tc>
        <w:tc>
          <w:tcPr>
            <w:tcW w:w="1079" w:type="dxa"/>
            <w:textDirection w:val="btLr"/>
          </w:tcPr>
          <w:p w:rsidR="00B0513A" w:rsidRPr="00FB651B" w:rsidRDefault="00B0513A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 xml:space="preserve">Самостоятельная работа </w:t>
            </w:r>
          </w:p>
          <w:p w:rsidR="00B0513A" w:rsidRPr="00FB651B" w:rsidRDefault="00B0513A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>(домашнее</w:t>
            </w:r>
            <w:r>
              <w:rPr>
                <w:sz w:val="22"/>
                <w:szCs w:val="22"/>
              </w:rPr>
              <w:t xml:space="preserve"> </w:t>
            </w:r>
            <w:r w:rsidRPr="00FB651B">
              <w:rPr>
                <w:sz w:val="22"/>
                <w:szCs w:val="22"/>
              </w:rPr>
              <w:t>задание)</w:t>
            </w:r>
          </w:p>
        </w:tc>
        <w:tc>
          <w:tcPr>
            <w:tcW w:w="742" w:type="dxa"/>
            <w:textDirection w:val="btLr"/>
          </w:tcPr>
          <w:p w:rsidR="00B0513A" w:rsidRPr="00FB651B" w:rsidRDefault="00B0513A" w:rsidP="00C12A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651B">
              <w:rPr>
                <w:sz w:val="22"/>
                <w:szCs w:val="22"/>
              </w:rPr>
              <w:t>Практические занятия</w:t>
            </w:r>
          </w:p>
        </w:tc>
      </w:tr>
      <w:tr w:rsidR="00B0513A" w:rsidRPr="0053112B" w:rsidTr="00A04264">
        <w:trPr>
          <w:trHeight w:val="841"/>
        </w:trPr>
        <w:tc>
          <w:tcPr>
            <w:tcW w:w="5580" w:type="dxa"/>
          </w:tcPr>
          <w:p w:rsidR="00B0513A" w:rsidRPr="00871878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871878">
              <w:rPr>
                <w:sz w:val="28"/>
                <w:szCs w:val="28"/>
              </w:rPr>
              <w:t>Зарисовки и этюды фрагментов пейзажа с людьми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B0513A" w:rsidRPr="0053112B" w:rsidTr="00A04264">
        <w:trPr>
          <w:trHeight w:val="711"/>
        </w:trPr>
        <w:tc>
          <w:tcPr>
            <w:tcW w:w="5580" w:type="dxa"/>
          </w:tcPr>
          <w:p w:rsidR="00B0513A" w:rsidRPr="00871878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871878">
              <w:rPr>
                <w:sz w:val="28"/>
                <w:szCs w:val="28"/>
              </w:rPr>
              <w:t>Длительные этюды и зарисовки пейзажа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B0513A" w:rsidRPr="0053112B" w:rsidTr="00A04264">
        <w:trPr>
          <w:trHeight w:val="698"/>
        </w:trPr>
        <w:tc>
          <w:tcPr>
            <w:tcW w:w="5580" w:type="dxa"/>
          </w:tcPr>
          <w:p w:rsidR="00B0513A" w:rsidRPr="00871878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871878">
              <w:rPr>
                <w:sz w:val="28"/>
                <w:szCs w:val="28"/>
              </w:rPr>
              <w:t>Архитектурные мотивы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B0513A" w:rsidRPr="0053112B" w:rsidTr="00A04264">
        <w:trPr>
          <w:trHeight w:val="698"/>
        </w:trPr>
        <w:tc>
          <w:tcPr>
            <w:tcW w:w="5580" w:type="dxa"/>
          </w:tcPr>
          <w:p w:rsidR="00B0513A" w:rsidRPr="00871878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871878">
              <w:rPr>
                <w:sz w:val="28"/>
                <w:szCs w:val="28"/>
              </w:rPr>
              <w:t>Натюрморт на пленэре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B0513A" w:rsidRPr="0053112B" w:rsidTr="00A04264">
        <w:trPr>
          <w:trHeight w:val="836"/>
        </w:trPr>
        <w:tc>
          <w:tcPr>
            <w:tcW w:w="5580" w:type="dxa"/>
          </w:tcPr>
          <w:p w:rsidR="00B0513A" w:rsidRPr="00871878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871878">
              <w:rPr>
                <w:sz w:val="28"/>
                <w:szCs w:val="28"/>
              </w:rPr>
              <w:t>Этюды и зарисовки фигуры человека в пейзаже</w:t>
            </w:r>
            <w:r>
              <w:rPr>
                <w:sz w:val="28"/>
                <w:szCs w:val="28"/>
              </w:rPr>
              <w:t xml:space="preserve"> (в парке, на стройке, в порту)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B0513A" w:rsidRPr="0053112B" w:rsidTr="00A04264">
        <w:trPr>
          <w:trHeight w:val="704"/>
        </w:trPr>
        <w:tc>
          <w:tcPr>
            <w:tcW w:w="5580" w:type="dxa"/>
          </w:tcPr>
          <w:p w:rsidR="00B0513A" w:rsidRPr="00871878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871878">
              <w:rPr>
                <w:sz w:val="28"/>
                <w:szCs w:val="28"/>
              </w:rPr>
              <w:t xml:space="preserve">Линейная </w:t>
            </w:r>
            <w:r w:rsidR="004D6A7E">
              <w:rPr>
                <w:sz w:val="28"/>
                <w:szCs w:val="28"/>
              </w:rPr>
              <w:t>и световоздушная перспектива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  <w:tr w:rsidR="00B0513A" w:rsidRPr="0053112B" w:rsidTr="00A04264">
        <w:trPr>
          <w:trHeight w:val="843"/>
        </w:trPr>
        <w:tc>
          <w:tcPr>
            <w:tcW w:w="5580" w:type="dxa"/>
          </w:tcPr>
          <w:p w:rsidR="00B0513A" w:rsidRPr="00871878" w:rsidRDefault="00B0513A" w:rsidP="007A0396">
            <w:pPr>
              <w:spacing w:line="276" w:lineRule="auto"/>
              <w:rPr>
                <w:sz w:val="28"/>
                <w:szCs w:val="28"/>
              </w:rPr>
            </w:pPr>
            <w:r w:rsidRPr="00871878">
              <w:rPr>
                <w:sz w:val="28"/>
                <w:szCs w:val="28"/>
              </w:rPr>
              <w:t>Эскиз сюжетной композиции по итогам пленэра</w:t>
            </w:r>
          </w:p>
        </w:tc>
        <w:tc>
          <w:tcPr>
            <w:tcW w:w="914" w:type="dxa"/>
          </w:tcPr>
          <w:p w:rsidR="00B0513A" w:rsidRPr="00061FAD" w:rsidRDefault="00B0513A" w:rsidP="007A0396">
            <w:pPr>
              <w:spacing w:line="276" w:lineRule="auto"/>
              <w:jc w:val="center"/>
            </w:pPr>
            <w:proofErr w:type="spellStart"/>
            <w:r w:rsidRPr="00061FAD">
              <w:t>практ</w:t>
            </w:r>
            <w:proofErr w:type="spellEnd"/>
            <w:r w:rsidRPr="00061FAD">
              <w:t>. работа</w:t>
            </w:r>
          </w:p>
        </w:tc>
        <w:tc>
          <w:tcPr>
            <w:tcW w:w="71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B0513A" w:rsidRPr="00B825C3" w:rsidRDefault="00B0513A" w:rsidP="00C12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825C3">
              <w:rPr>
                <w:sz w:val="28"/>
                <w:szCs w:val="28"/>
              </w:rPr>
              <w:t>4</w:t>
            </w:r>
          </w:p>
        </w:tc>
      </w:tr>
    </w:tbl>
    <w:p w:rsidR="00FE70AC" w:rsidRDefault="00FE70AC" w:rsidP="00A04264">
      <w:pPr>
        <w:ind w:firstLine="720"/>
        <w:jc w:val="center"/>
        <w:rPr>
          <w:b/>
          <w:sz w:val="28"/>
          <w:szCs w:val="28"/>
        </w:rPr>
      </w:pPr>
    </w:p>
    <w:p w:rsidR="004D6A7E" w:rsidRPr="004D6A7E" w:rsidRDefault="004D6A7E" w:rsidP="00A04264">
      <w:pPr>
        <w:spacing w:line="276" w:lineRule="auto"/>
        <w:jc w:val="center"/>
        <w:rPr>
          <w:b/>
          <w:i/>
          <w:sz w:val="28"/>
          <w:szCs w:val="28"/>
        </w:rPr>
      </w:pPr>
      <w:r w:rsidRPr="004D6A7E">
        <w:rPr>
          <w:b/>
          <w:i/>
          <w:sz w:val="28"/>
          <w:szCs w:val="28"/>
        </w:rPr>
        <w:t>Шестой год обучения</w:t>
      </w:r>
    </w:p>
    <w:tbl>
      <w:tblPr>
        <w:tblW w:w="9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4"/>
        <w:gridCol w:w="897"/>
        <w:gridCol w:w="717"/>
        <w:gridCol w:w="1076"/>
        <w:gridCol w:w="740"/>
      </w:tblGrid>
      <w:tr w:rsidR="004D6A7E" w:rsidRPr="004D6A7E" w:rsidTr="007A0396">
        <w:trPr>
          <w:cantSplit/>
          <w:trHeight w:val="2422"/>
        </w:trPr>
        <w:tc>
          <w:tcPr>
            <w:tcW w:w="5637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</w:p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</w:p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</w:p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Наименование темы</w:t>
            </w:r>
          </w:p>
        </w:tc>
        <w:tc>
          <w:tcPr>
            <w:tcW w:w="857" w:type="dxa"/>
            <w:textDirection w:val="btLr"/>
          </w:tcPr>
          <w:p w:rsidR="004D6A7E" w:rsidRPr="004D6A7E" w:rsidRDefault="004D6A7E" w:rsidP="00B23A64">
            <w:pPr>
              <w:ind w:left="113" w:right="113"/>
              <w:jc w:val="center"/>
            </w:pPr>
            <w:r w:rsidRPr="004D6A7E">
              <w:t>Вид учебного занятия</w:t>
            </w:r>
          </w:p>
        </w:tc>
        <w:tc>
          <w:tcPr>
            <w:tcW w:w="719" w:type="dxa"/>
            <w:textDirection w:val="btLr"/>
          </w:tcPr>
          <w:p w:rsidR="004D6A7E" w:rsidRPr="004D6A7E" w:rsidRDefault="004D6A7E" w:rsidP="00B23A64">
            <w:pPr>
              <w:ind w:left="113" w:right="113"/>
              <w:jc w:val="center"/>
              <w:rPr>
                <w:sz w:val="22"/>
                <w:szCs w:val="22"/>
              </w:rPr>
            </w:pPr>
            <w:r w:rsidRPr="004D6A7E">
              <w:rPr>
                <w:sz w:val="22"/>
                <w:szCs w:val="22"/>
              </w:rPr>
              <w:t>Максимальная учебная нагрузка</w:t>
            </w:r>
          </w:p>
        </w:tc>
        <w:tc>
          <w:tcPr>
            <w:tcW w:w="1079" w:type="dxa"/>
            <w:textDirection w:val="btLr"/>
          </w:tcPr>
          <w:p w:rsidR="004D6A7E" w:rsidRPr="004D6A7E" w:rsidRDefault="004D6A7E" w:rsidP="00B23A64">
            <w:pPr>
              <w:jc w:val="center"/>
              <w:rPr>
                <w:sz w:val="22"/>
                <w:szCs w:val="22"/>
              </w:rPr>
            </w:pPr>
            <w:r w:rsidRPr="004D6A7E">
              <w:rPr>
                <w:sz w:val="22"/>
                <w:szCs w:val="22"/>
              </w:rPr>
              <w:t xml:space="preserve">Самостоятельная работа </w:t>
            </w:r>
          </w:p>
          <w:p w:rsidR="004D6A7E" w:rsidRPr="004D6A7E" w:rsidRDefault="004D6A7E" w:rsidP="00B23A64">
            <w:pPr>
              <w:ind w:left="113" w:right="113"/>
              <w:jc w:val="center"/>
              <w:rPr>
                <w:sz w:val="22"/>
                <w:szCs w:val="22"/>
              </w:rPr>
            </w:pPr>
            <w:r w:rsidRPr="004D6A7E">
              <w:rPr>
                <w:sz w:val="22"/>
                <w:szCs w:val="22"/>
              </w:rPr>
              <w:t>(домашнее задание)</w:t>
            </w:r>
          </w:p>
        </w:tc>
        <w:tc>
          <w:tcPr>
            <w:tcW w:w="742" w:type="dxa"/>
            <w:textDirection w:val="btLr"/>
          </w:tcPr>
          <w:p w:rsidR="004D6A7E" w:rsidRPr="004D6A7E" w:rsidRDefault="004D6A7E" w:rsidP="00B23A64">
            <w:pPr>
              <w:ind w:left="113" w:right="113"/>
              <w:jc w:val="center"/>
              <w:rPr>
                <w:sz w:val="22"/>
                <w:szCs w:val="22"/>
              </w:rPr>
            </w:pPr>
            <w:r w:rsidRPr="004D6A7E">
              <w:rPr>
                <w:sz w:val="22"/>
                <w:szCs w:val="22"/>
              </w:rPr>
              <w:t>Практические занятия</w:t>
            </w:r>
          </w:p>
        </w:tc>
      </w:tr>
      <w:tr w:rsidR="004D6A7E" w:rsidRPr="004D6A7E" w:rsidTr="00A04264">
        <w:trPr>
          <w:trHeight w:val="815"/>
        </w:trPr>
        <w:tc>
          <w:tcPr>
            <w:tcW w:w="5637" w:type="dxa"/>
          </w:tcPr>
          <w:p w:rsidR="004D6A7E" w:rsidRPr="004D6A7E" w:rsidRDefault="004D6A7E" w:rsidP="00B23A64">
            <w:pPr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lastRenderedPageBreak/>
              <w:t>Зарисовки и этюды фрагментов пейзажа с людьми и животными</w:t>
            </w:r>
          </w:p>
        </w:tc>
        <w:tc>
          <w:tcPr>
            <w:tcW w:w="857" w:type="dxa"/>
          </w:tcPr>
          <w:p w:rsidR="004D6A7E" w:rsidRPr="004D6A7E" w:rsidRDefault="004D6A7E" w:rsidP="007A0396">
            <w:pPr>
              <w:spacing w:line="276" w:lineRule="auto"/>
              <w:jc w:val="center"/>
            </w:pPr>
            <w:proofErr w:type="spellStart"/>
            <w:r w:rsidRPr="004D6A7E">
              <w:t>практ</w:t>
            </w:r>
            <w:proofErr w:type="spellEnd"/>
            <w:r w:rsidRPr="004D6A7E">
              <w:t>. работа</w:t>
            </w:r>
          </w:p>
        </w:tc>
        <w:tc>
          <w:tcPr>
            <w:tcW w:w="71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4</w:t>
            </w:r>
          </w:p>
        </w:tc>
      </w:tr>
      <w:tr w:rsidR="004D6A7E" w:rsidRPr="004D6A7E" w:rsidTr="00A04264">
        <w:trPr>
          <w:trHeight w:val="855"/>
        </w:trPr>
        <w:tc>
          <w:tcPr>
            <w:tcW w:w="5637" w:type="dxa"/>
          </w:tcPr>
          <w:p w:rsidR="004D6A7E" w:rsidRPr="004D6A7E" w:rsidRDefault="004D6A7E" w:rsidP="00B23A64">
            <w:pPr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Длительные этюды и зарисовки пейзажа</w:t>
            </w:r>
          </w:p>
        </w:tc>
        <w:tc>
          <w:tcPr>
            <w:tcW w:w="857" w:type="dxa"/>
          </w:tcPr>
          <w:p w:rsidR="004D6A7E" w:rsidRPr="004D6A7E" w:rsidRDefault="004D6A7E" w:rsidP="007A0396">
            <w:pPr>
              <w:spacing w:line="276" w:lineRule="auto"/>
              <w:jc w:val="center"/>
            </w:pPr>
            <w:proofErr w:type="spellStart"/>
            <w:r w:rsidRPr="004D6A7E">
              <w:t>практ</w:t>
            </w:r>
            <w:proofErr w:type="spellEnd"/>
            <w:r w:rsidRPr="004D6A7E">
              <w:t>. работа</w:t>
            </w:r>
          </w:p>
        </w:tc>
        <w:tc>
          <w:tcPr>
            <w:tcW w:w="71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4</w:t>
            </w:r>
          </w:p>
        </w:tc>
      </w:tr>
      <w:tr w:rsidR="004D6A7E" w:rsidRPr="004D6A7E" w:rsidTr="00A04264">
        <w:trPr>
          <w:trHeight w:val="825"/>
        </w:trPr>
        <w:tc>
          <w:tcPr>
            <w:tcW w:w="5637" w:type="dxa"/>
          </w:tcPr>
          <w:p w:rsidR="004D6A7E" w:rsidRPr="004D6A7E" w:rsidRDefault="004D6A7E" w:rsidP="00B23A64">
            <w:pPr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Архитектурные мотивы</w:t>
            </w:r>
          </w:p>
        </w:tc>
        <w:tc>
          <w:tcPr>
            <w:tcW w:w="857" w:type="dxa"/>
          </w:tcPr>
          <w:p w:rsidR="004D6A7E" w:rsidRPr="004D6A7E" w:rsidRDefault="004D6A7E" w:rsidP="007A0396">
            <w:pPr>
              <w:spacing w:line="276" w:lineRule="auto"/>
              <w:jc w:val="center"/>
            </w:pPr>
            <w:proofErr w:type="spellStart"/>
            <w:r w:rsidRPr="004D6A7E">
              <w:t>практ</w:t>
            </w:r>
            <w:proofErr w:type="spellEnd"/>
            <w:r w:rsidRPr="004D6A7E">
              <w:t>. работа</w:t>
            </w:r>
          </w:p>
        </w:tc>
        <w:tc>
          <w:tcPr>
            <w:tcW w:w="71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4</w:t>
            </w:r>
          </w:p>
        </w:tc>
      </w:tr>
      <w:tr w:rsidR="004D6A7E" w:rsidRPr="004D6A7E" w:rsidTr="00A04264">
        <w:trPr>
          <w:trHeight w:val="709"/>
        </w:trPr>
        <w:tc>
          <w:tcPr>
            <w:tcW w:w="5637" w:type="dxa"/>
          </w:tcPr>
          <w:p w:rsidR="004D6A7E" w:rsidRPr="004D6A7E" w:rsidRDefault="004D6A7E" w:rsidP="00B23A64">
            <w:pPr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Натюрморт на пленэре</w:t>
            </w:r>
          </w:p>
        </w:tc>
        <w:tc>
          <w:tcPr>
            <w:tcW w:w="857" w:type="dxa"/>
          </w:tcPr>
          <w:p w:rsidR="004D6A7E" w:rsidRPr="004D6A7E" w:rsidRDefault="004D6A7E" w:rsidP="007A0396">
            <w:pPr>
              <w:spacing w:line="276" w:lineRule="auto"/>
              <w:jc w:val="center"/>
            </w:pPr>
            <w:proofErr w:type="spellStart"/>
            <w:r w:rsidRPr="004D6A7E">
              <w:t>практ</w:t>
            </w:r>
            <w:proofErr w:type="spellEnd"/>
            <w:r w:rsidRPr="004D6A7E">
              <w:t>. работа</w:t>
            </w:r>
          </w:p>
        </w:tc>
        <w:tc>
          <w:tcPr>
            <w:tcW w:w="71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4</w:t>
            </w:r>
          </w:p>
        </w:tc>
      </w:tr>
      <w:tr w:rsidR="004D6A7E" w:rsidRPr="004D6A7E" w:rsidTr="00A04264">
        <w:trPr>
          <w:trHeight w:val="832"/>
        </w:trPr>
        <w:tc>
          <w:tcPr>
            <w:tcW w:w="5637" w:type="dxa"/>
          </w:tcPr>
          <w:p w:rsidR="004D6A7E" w:rsidRPr="004D6A7E" w:rsidRDefault="004D6A7E" w:rsidP="00B23A64">
            <w:pPr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 xml:space="preserve">Этюды и зарисовки фигуры человека в пейзаже </w:t>
            </w:r>
          </w:p>
        </w:tc>
        <w:tc>
          <w:tcPr>
            <w:tcW w:w="857" w:type="dxa"/>
          </w:tcPr>
          <w:p w:rsidR="004D6A7E" w:rsidRPr="004D6A7E" w:rsidRDefault="004D6A7E" w:rsidP="007A0396">
            <w:pPr>
              <w:spacing w:line="276" w:lineRule="auto"/>
              <w:jc w:val="center"/>
            </w:pPr>
            <w:proofErr w:type="spellStart"/>
            <w:r w:rsidRPr="004D6A7E">
              <w:t>практ</w:t>
            </w:r>
            <w:proofErr w:type="spellEnd"/>
            <w:r w:rsidRPr="004D6A7E">
              <w:t>. работа</w:t>
            </w:r>
          </w:p>
        </w:tc>
        <w:tc>
          <w:tcPr>
            <w:tcW w:w="71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4</w:t>
            </w:r>
          </w:p>
        </w:tc>
      </w:tr>
      <w:tr w:rsidR="004D6A7E" w:rsidRPr="004D6A7E" w:rsidTr="00A04264">
        <w:trPr>
          <w:trHeight w:val="845"/>
        </w:trPr>
        <w:tc>
          <w:tcPr>
            <w:tcW w:w="5637" w:type="dxa"/>
          </w:tcPr>
          <w:p w:rsidR="004D6A7E" w:rsidRPr="004D6A7E" w:rsidRDefault="004D6A7E" w:rsidP="00B23A64">
            <w:pPr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Линейная и световоздушная перспектива</w:t>
            </w:r>
          </w:p>
        </w:tc>
        <w:tc>
          <w:tcPr>
            <w:tcW w:w="857" w:type="dxa"/>
          </w:tcPr>
          <w:p w:rsidR="004D6A7E" w:rsidRPr="004D6A7E" w:rsidRDefault="004D6A7E" w:rsidP="007A0396">
            <w:pPr>
              <w:spacing w:line="276" w:lineRule="auto"/>
              <w:jc w:val="center"/>
            </w:pPr>
            <w:proofErr w:type="spellStart"/>
            <w:r w:rsidRPr="004D6A7E">
              <w:t>практ</w:t>
            </w:r>
            <w:proofErr w:type="spellEnd"/>
            <w:r w:rsidRPr="004D6A7E">
              <w:t>. работа</w:t>
            </w:r>
          </w:p>
        </w:tc>
        <w:tc>
          <w:tcPr>
            <w:tcW w:w="71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4</w:t>
            </w:r>
          </w:p>
        </w:tc>
      </w:tr>
      <w:tr w:rsidR="004D6A7E" w:rsidRPr="004D6A7E" w:rsidTr="00A04264">
        <w:trPr>
          <w:trHeight w:val="842"/>
        </w:trPr>
        <w:tc>
          <w:tcPr>
            <w:tcW w:w="5637" w:type="dxa"/>
          </w:tcPr>
          <w:p w:rsidR="004D6A7E" w:rsidRPr="004D6A7E" w:rsidRDefault="004D6A7E" w:rsidP="00B23A64">
            <w:pPr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Эскиз сюжетной композиции по итогам пленэра</w:t>
            </w:r>
          </w:p>
        </w:tc>
        <w:tc>
          <w:tcPr>
            <w:tcW w:w="857" w:type="dxa"/>
          </w:tcPr>
          <w:p w:rsidR="004D6A7E" w:rsidRPr="004D6A7E" w:rsidRDefault="004D6A7E" w:rsidP="007A0396">
            <w:pPr>
              <w:spacing w:line="276" w:lineRule="auto"/>
              <w:jc w:val="center"/>
            </w:pPr>
            <w:proofErr w:type="spellStart"/>
            <w:r w:rsidRPr="004D6A7E">
              <w:t>практ</w:t>
            </w:r>
            <w:proofErr w:type="spellEnd"/>
            <w:r w:rsidRPr="004D6A7E">
              <w:t>. работа</w:t>
            </w:r>
          </w:p>
        </w:tc>
        <w:tc>
          <w:tcPr>
            <w:tcW w:w="71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3</w:t>
            </w:r>
          </w:p>
        </w:tc>
        <w:tc>
          <w:tcPr>
            <w:tcW w:w="742" w:type="dxa"/>
          </w:tcPr>
          <w:p w:rsidR="004D6A7E" w:rsidRPr="004D6A7E" w:rsidRDefault="004D6A7E" w:rsidP="00B23A64">
            <w:pPr>
              <w:jc w:val="center"/>
              <w:rPr>
                <w:sz w:val="28"/>
                <w:szCs w:val="28"/>
              </w:rPr>
            </w:pPr>
            <w:r w:rsidRPr="004D6A7E">
              <w:rPr>
                <w:sz w:val="28"/>
                <w:szCs w:val="28"/>
              </w:rPr>
              <w:t>4</w:t>
            </w:r>
          </w:p>
        </w:tc>
      </w:tr>
    </w:tbl>
    <w:p w:rsidR="004D6A7E" w:rsidRPr="00FE7E19" w:rsidRDefault="004D6A7E" w:rsidP="004D6A7E">
      <w:pPr>
        <w:jc w:val="center"/>
        <w:rPr>
          <w:b/>
          <w:sz w:val="28"/>
          <w:szCs w:val="28"/>
        </w:rPr>
      </w:pPr>
    </w:p>
    <w:p w:rsidR="002A62B2" w:rsidRDefault="002A62B2" w:rsidP="001A5253">
      <w:pPr>
        <w:rPr>
          <w:color w:val="0000FF"/>
          <w:sz w:val="16"/>
          <w:szCs w:val="16"/>
        </w:rPr>
      </w:pPr>
    </w:p>
    <w:p w:rsidR="00A04264" w:rsidRDefault="00A04264" w:rsidP="001A5253">
      <w:pPr>
        <w:rPr>
          <w:color w:val="0000FF"/>
          <w:sz w:val="16"/>
          <w:szCs w:val="16"/>
        </w:rPr>
      </w:pPr>
    </w:p>
    <w:p w:rsidR="00A04264" w:rsidRDefault="00A04264" w:rsidP="001A5253">
      <w:pPr>
        <w:rPr>
          <w:color w:val="0000FF"/>
          <w:sz w:val="16"/>
          <w:szCs w:val="16"/>
        </w:rPr>
      </w:pPr>
    </w:p>
    <w:p w:rsidR="00A04264" w:rsidRDefault="00A04264" w:rsidP="001A5253">
      <w:pPr>
        <w:rPr>
          <w:color w:val="0000FF"/>
          <w:sz w:val="16"/>
          <w:szCs w:val="16"/>
        </w:rPr>
      </w:pPr>
    </w:p>
    <w:p w:rsidR="00A04264" w:rsidRPr="001A5253" w:rsidRDefault="00A04264" w:rsidP="001A5253">
      <w:pPr>
        <w:rPr>
          <w:color w:val="0000FF"/>
          <w:sz w:val="16"/>
          <w:szCs w:val="16"/>
        </w:rPr>
      </w:pPr>
    </w:p>
    <w:p w:rsidR="00A44930" w:rsidRDefault="00B0513A" w:rsidP="00C12A7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Содержание тем. </w:t>
      </w:r>
      <w:r w:rsidR="00107B0F" w:rsidRPr="001B4889">
        <w:rPr>
          <w:b/>
          <w:sz w:val="28"/>
          <w:szCs w:val="28"/>
        </w:rPr>
        <w:t>Годовые требования</w:t>
      </w:r>
    </w:p>
    <w:p w:rsidR="001B4889" w:rsidRPr="00114634" w:rsidRDefault="001B4889" w:rsidP="00C12A73">
      <w:pPr>
        <w:spacing w:line="360" w:lineRule="auto"/>
        <w:jc w:val="center"/>
        <w:rPr>
          <w:b/>
          <w:sz w:val="16"/>
          <w:szCs w:val="16"/>
        </w:rPr>
      </w:pPr>
    </w:p>
    <w:p w:rsidR="00C3321F" w:rsidRPr="001B4889" w:rsidRDefault="00C12A73" w:rsidP="001B4889">
      <w:pPr>
        <w:spacing w:line="360" w:lineRule="auto"/>
        <w:jc w:val="center"/>
        <w:rPr>
          <w:b/>
          <w:i/>
          <w:sz w:val="28"/>
          <w:szCs w:val="28"/>
        </w:rPr>
      </w:pPr>
      <w:r w:rsidRPr="001B4889">
        <w:rPr>
          <w:b/>
          <w:i/>
          <w:sz w:val="28"/>
          <w:szCs w:val="28"/>
        </w:rPr>
        <w:t>Первый</w:t>
      </w:r>
      <w:r w:rsidR="005963A4" w:rsidRPr="001B4889">
        <w:rPr>
          <w:b/>
          <w:i/>
          <w:sz w:val="28"/>
          <w:szCs w:val="28"/>
        </w:rPr>
        <w:t xml:space="preserve"> год обучения</w:t>
      </w:r>
    </w:p>
    <w:p w:rsid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C82AE9">
        <w:rPr>
          <w:b/>
          <w:sz w:val="28"/>
          <w:szCs w:val="28"/>
        </w:rPr>
        <w:t xml:space="preserve">Тема 1. </w:t>
      </w:r>
      <w:r w:rsidR="00A44930" w:rsidRPr="00C82AE9">
        <w:rPr>
          <w:b/>
          <w:sz w:val="28"/>
          <w:szCs w:val="28"/>
        </w:rPr>
        <w:t xml:space="preserve">Знакомство с </w:t>
      </w:r>
      <w:r w:rsidR="00A44930">
        <w:rPr>
          <w:b/>
          <w:sz w:val="28"/>
          <w:szCs w:val="28"/>
        </w:rPr>
        <w:t>предметом</w:t>
      </w:r>
      <w:r w:rsidR="00A44930" w:rsidRPr="00C82AE9">
        <w:rPr>
          <w:b/>
          <w:sz w:val="28"/>
          <w:szCs w:val="28"/>
        </w:rPr>
        <w:t xml:space="preserve"> </w:t>
      </w:r>
      <w:r w:rsidR="00A44930">
        <w:rPr>
          <w:b/>
          <w:sz w:val="28"/>
          <w:szCs w:val="28"/>
        </w:rPr>
        <w:t xml:space="preserve">«Пленэр». </w:t>
      </w:r>
      <w:r w:rsidRPr="005963A4">
        <w:rPr>
          <w:sz w:val="28"/>
          <w:szCs w:val="28"/>
        </w:rPr>
        <w:t>Ознакомление с основными отличиями пленэрной практики от работы в помещении.</w:t>
      </w:r>
      <w:r w:rsidR="00C82AE9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>Решение организационных задач по месту и времени сбора, оснащению и основным правилам работы.</w:t>
      </w:r>
      <w:r w:rsidR="00165B1F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 xml:space="preserve">Зарисовки и этюды </w:t>
      </w:r>
      <w:proofErr w:type="spellStart"/>
      <w:r w:rsidRPr="005963A4">
        <w:rPr>
          <w:sz w:val="28"/>
          <w:szCs w:val="28"/>
        </w:rPr>
        <w:t>первоплановых</w:t>
      </w:r>
      <w:proofErr w:type="spellEnd"/>
      <w:r w:rsidRPr="005963A4">
        <w:rPr>
          <w:sz w:val="28"/>
          <w:szCs w:val="28"/>
        </w:rPr>
        <w:t xml:space="preserve"> элементов пейзажа (розетка листьев одуванчика, лопуха).</w:t>
      </w:r>
    </w:p>
    <w:p w:rsidR="00911339" w:rsidRPr="00165B1F" w:rsidRDefault="0093096A" w:rsidP="00C12A7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911339">
        <w:rPr>
          <w:sz w:val="28"/>
          <w:szCs w:val="28"/>
        </w:rPr>
        <w:t xml:space="preserve">работа. </w:t>
      </w:r>
      <w:r w:rsidR="002B3ED1">
        <w:rPr>
          <w:sz w:val="28"/>
          <w:szCs w:val="28"/>
        </w:rPr>
        <w:t>Ч</w:t>
      </w:r>
      <w:r w:rsidR="00911339">
        <w:rPr>
          <w:sz w:val="28"/>
          <w:szCs w:val="28"/>
        </w:rPr>
        <w:t>тение учебной литературы</w:t>
      </w:r>
      <w:r>
        <w:rPr>
          <w:sz w:val="28"/>
          <w:szCs w:val="28"/>
        </w:rPr>
        <w:t>.</w:t>
      </w:r>
    </w:p>
    <w:p w:rsidR="005963A4" w:rsidRP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акварель.</w:t>
      </w:r>
    </w:p>
    <w:p w:rsid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C82AE9">
        <w:rPr>
          <w:b/>
          <w:sz w:val="28"/>
          <w:szCs w:val="28"/>
        </w:rPr>
        <w:t>Тема 2. Кратковременные этюды пейзажа на большие отношения.</w:t>
      </w:r>
      <w:r w:rsidR="00C82AE9">
        <w:rPr>
          <w:b/>
          <w:sz w:val="28"/>
          <w:szCs w:val="28"/>
        </w:rPr>
        <w:t xml:space="preserve"> </w:t>
      </w:r>
      <w:r w:rsidR="00165B1F" w:rsidRPr="004D31ED">
        <w:rPr>
          <w:b/>
          <w:sz w:val="28"/>
          <w:szCs w:val="28"/>
        </w:rPr>
        <w:t>Зарисовка ствола дерева.</w:t>
      </w:r>
      <w:r w:rsidR="00165B1F" w:rsidRPr="00165B1F">
        <w:rPr>
          <w:sz w:val="28"/>
          <w:szCs w:val="28"/>
        </w:rPr>
        <w:t xml:space="preserve"> Передача тоновых и цветовых отношений неба к земле.</w:t>
      </w:r>
      <w:r w:rsidR="00165B1F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 xml:space="preserve">Знакомство с особенностями пленэрного освещения, </w:t>
      </w:r>
      <w:proofErr w:type="spellStart"/>
      <w:r w:rsidRPr="005963A4">
        <w:rPr>
          <w:sz w:val="28"/>
          <w:szCs w:val="28"/>
        </w:rPr>
        <w:t>теплохолодности</w:t>
      </w:r>
      <w:proofErr w:type="spellEnd"/>
      <w:r w:rsidRPr="005963A4">
        <w:rPr>
          <w:sz w:val="28"/>
          <w:szCs w:val="28"/>
        </w:rPr>
        <w:t>, рефлексов.</w:t>
      </w:r>
      <w:r w:rsidR="00C82AE9">
        <w:rPr>
          <w:sz w:val="28"/>
          <w:szCs w:val="28"/>
        </w:rPr>
        <w:t xml:space="preserve"> </w:t>
      </w:r>
      <w:r w:rsidR="00903D75">
        <w:rPr>
          <w:sz w:val="28"/>
          <w:szCs w:val="28"/>
        </w:rPr>
        <w:t xml:space="preserve">Изменение локального цвета. </w:t>
      </w:r>
      <w:r w:rsidR="00165B1F">
        <w:rPr>
          <w:sz w:val="28"/>
          <w:szCs w:val="28"/>
        </w:rPr>
        <w:t>Этюды пейзажей на отношение «небо-земля»</w:t>
      </w:r>
      <w:r w:rsidRPr="005963A4">
        <w:rPr>
          <w:sz w:val="28"/>
          <w:szCs w:val="28"/>
        </w:rPr>
        <w:t xml:space="preserve"> </w:t>
      </w:r>
      <w:r w:rsidR="00165B1F">
        <w:rPr>
          <w:sz w:val="28"/>
          <w:szCs w:val="28"/>
        </w:rPr>
        <w:t>с высокой и низкой линией горизонта. Зарисовка</w:t>
      </w:r>
      <w:r w:rsidRPr="005963A4">
        <w:rPr>
          <w:sz w:val="28"/>
          <w:szCs w:val="28"/>
        </w:rPr>
        <w:t xml:space="preserve"> стволов берез (на светлом фоне неба и на темном фоне зелени).</w:t>
      </w:r>
    </w:p>
    <w:p w:rsidR="00911339" w:rsidRPr="005963A4" w:rsidRDefault="0093096A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Самостоятельная</w:t>
      </w:r>
      <w:r w:rsidR="006553A4">
        <w:rPr>
          <w:sz w:val="28"/>
          <w:szCs w:val="28"/>
        </w:rPr>
        <w:t xml:space="preserve"> </w:t>
      </w:r>
      <w:r w:rsidR="00911339">
        <w:rPr>
          <w:sz w:val="28"/>
          <w:szCs w:val="28"/>
        </w:rPr>
        <w:t xml:space="preserve">работа. Просмотр учебных видеофильмов. </w:t>
      </w:r>
    </w:p>
    <w:p w:rsidR="005963A4" w:rsidRP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акварель.</w:t>
      </w:r>
    </w:p>
    <w:p w:rsid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C82AE9">
        <w:rPr>
          <w:b/>
          <w:sz w:val="28"/>
          <w:szCs w:val="28"/>
        </w:rPr>
        <w:t xml:space="preserve">Тема 3. Наброски, зарисовки птиц, </w:t>
      </w:r>
      <w:r w:rsidR="009C2829">
        <w:rPr>
          <w:b/>
          <w:sz w:val="28"/>
          <w:szCs w:val="28"/>
        </w:rPr>
        <w:t xml:space="preserve">этюды </w:t>
      </w:r>
      <w:r w:rsidRPr="00C82AE9">
        <w:rPr>
          <w:b/>
          <w:sz w:val="28"/>
          <w:szCs w:val="28"/>
        </w:rPr>
        <w:t>животных, фигуры человека.</w:t>
      </w:r>
      <w:r w:rsidR="00C82AE9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>Передача особенностей пропорций, характерных поз, движений. Развитие наблюдательности.</w:t>
      </w:r>
      <w:r w:rsidR="00C82AE9">
        <w:rPr>
          <w:sz w:val="28"/>
          <w:szCs w:val="28"/>
        </w:rPr>
        <w:t xml:space="preserve"> </w:t>
      </w:r>
      <w:r w:rsidRPr="005963A4">
        <w:rPr>
          <w:sz w:val="28"/>
          <w:szCs w:val="28"/>
        </w:rPr>
        <w:t>Работа одним цветом с использованием силуэта.</w:t>
      </w:r>
    </w:p>
    <w:p w:rsidR="00911339" w:rsidRPr="005963A4" w:rsidRDefault="0093096A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911339">
        <w:rPr>
          <w:sz w:val="28"/>
          <w:szCs w:val="28"/>
        </w:rPr>
        <w:t>работа. Зарисовки, этюды домашних животных.</w:t>
      </w:r>
    </w:p>
    <w:p w:rsidR="005963A4" w:rsidRPr="001B4889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Тушь, акварель.</w:t>
      </w:r>
    </w:p>
    <w:p w:rsid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C82AE9">
        <w:rPr>
          <w:b/>
          <w:sz w:val="28"/>
          <w:szCs w:val="28"/>
        </w:rPr>
        <w:t>Тема 4. Архитектурные мотивы (малые архитектурные формы).</w:t>
      </w:r>
      <w:r w:rsidR="00C82AE9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>Передача тональных отношений с четко выраженным контрастом.</w:t>
      </w:r>
      <w:r w:rsidR="00C82AE9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>Работа тенями</w:t>
      </w:r>
      <w:r w:rsidR="003545BD">
        <w:rPr>
          <w:sz w:val="28"/>
          <w:szCs w:val="28"/>
        </w:rPr>
        <w:t>.</w:t>
      </w:r>
      <w:r w:rsidR="009C2829">
        <w:rPr>
          <w:b/>
          <w:sz w:val="28"/>
          <w:szCs w:val="28"/>
        </w:rPr>
        <w:t xml:space="preserve"> </w:t>
      </w:r>
      <w:r w:rsidR="009C2829">
        <w:rPr>
          <w:sz w:val="28"/>
          <w:szCs w:val="28"/>
        </w:rPr>
        <w:t>Этюд</w:t>
      </w:r>
      <w:r w:rsidRPr="005963A4">
        <w:rPr>
          <w:sz w:val="28"/>
          <w:szCs w:val="28"/>
        </w:rPr>
        <w:t xml:space="preserve"> калитки с частью забора</w:t>
      </w:r>
      <w:r w:rsidR="009C2829">
        <w:rPr>
          <w:sz w:val="28"/>
          <w:szCs w:val="28"/>
        </w:rPr>
        <w:t>.</w:t>
      </w:r>
      <w:r w:rsidRPr="005963A4">
        <w:rPr>
          <w:sz w:val="28"/>
          <w:szCs w:val="28"/>
        </w:rPr>
        <w:t xml:space="preserve"> </w:t>
      </w:r>
      <w:r w:rsidR="009C2829">
        <w:rPr>
          <w:sz w:val="28"/>
          <w:szCs w:val="28"/>
        </w:rPr>
        <w:t>Рисунок</w:t>
      </w:r>
      <w:r w:rsidRPr="005963A4">
        <w:rPr>
          <w:sz w:val="28"/>
          <w:szCs w:val="28"/>
        </w:rPr>
        <w:t xml:space="preserve"> фрагмента чугунной решетки с частью сквера.</w:t>
      </w:r>
    </w:p>
    <w:p w:rsidR="00911339" w:rsidRPr="009C2829" w:rsidRDefault="00911339" w:rsidP="00C12A7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Са</w:t>
      </w:r>
      <w:r w:rsidR="0093096A">
        <w:rPr>
          <w:sz w:val="28"/>
          <w:szCs w:val="28"/>
        </w:rPr>
        <w:t>мостоятельная</w:t>
      </w:r>
      <w:r w:rsidR="006553A4">
        <w:rPr>
          <w:sz w:val="28"/>
          <w:szCs w:val="28"/>
        </w:rPr>
        <w:t xml:space="preserve"> </w:t>
      </w:r>
      <w:r>
        <w:rPr>
          <w:sz w:val="28"/>
          <w:szCs w:val="28"/>
        </w:rPr>
        <w:t>работа. Посещение художественных выставок в музеях и картинных галереях.</w:t>
      </w:r>
    </w:p>
    <w:p w:rsidR="005963A4" w:rsidRP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тушь, маркер, акварель.</w:t>
      </w:r>
    </w:p>
    <w:p w:rsidR="005963A4" w:rsidRP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C82AE9">
        <w:rPr>
          <w:b/>
          <w:sz w:val="28"/>
          <w:szCs w:val="28"/>
        </w:rPr>
        <w:t>Тема 5. Натюрморт на пленэре.</w:t>
      </w:r>
      <w:r w:rsidR="00C82AE9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>Выразительная передача образа растительного мотива.</w:t>
      </w:r>
      <w:r w:rsidR="00C82AE9">
        <w:rPr>
          <w:sz w:val="28"/>
          <w:szCs w:val="28"/>
        </w:rPr>
        <w:t xml:space="preserve"> </w:t>
      </w:r>
      <w:r w:rsidRPr="005963A4">
        <w:rPr>
          <w:sz w:val="28"/>
          <w:szCs w:val="28"/>
        </w:rPr>
        <w:t>Умение находить гармоничные цветовые отношения.</w:t>
      </w:r>
      <w:r w:rsidR="00D25D78">
        <w:rPr>
          <w:sz w:val="28"/>
          <w:szCs w:val="28"/>
        </w:rPr>
        <w:t xml:space="preserve"> Использование различных приемов работы карандашом и приемов работы с акварелью. Рисунок</w:t>
      </w:r>
      <w:r w:rsidRPr="005963A4">
        <w:rPr>
          <w:sz w:val="28"/>
          <w:szCs w:val="28"/>
        </w:rPr>
        <w:t xml:space="preserve"> ветки дерева в банке, вазе. Этюд цветка в стакане.</w:t>
      </w:r>
    </w:p>
    <w:p w:rsidR="00911339" w:rsidRDefault="0093096A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911339">
        <w:rPr>
          <w:sz w:val="28"/>
          <w:szCs w:val="28"/>
        </w:rPr>
        <w:t xml:space="preserve">работа. Этюды и зарисовки комнатных цветов. </w:t>
      </w:r>
    </w:p>
    <w:p w:rsidR="005963A4" w:rsidRPr="001B4889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акварель.</w:t>
      </w:r>
    </w:p>
    <w:p w:rsid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816016">
        <w:rPr>
          <w:b/>
          <w:sz w:val="28"/>
          <w:szCs w:val="28"/>
        </w:rPr>
        <w:t>Тема 6. Линейная перспектива ограниченного пространства.</w:t>
      </w:r>
      <w:r w:rsidR="00816016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 xml:space="preserve">Знакомство с визуальным изменением размера предметов </w:t>
      </w:r>
      <w:r w:rsidR="006E4336">
        <w:rPr>
          <w:sz w:val="28"/>
          <w:szCs w:val="28"/>
        </w:rPr>
        <w:t>в</w:t>
      </w:r>
      <w:r w:rsidRPr="005963A4">
        <w:rPr>
          <w:sz w:val="28"/>
          <w:szCs w:val="28"/>
        </w:rPr>
        <w:t xml:space="preserve"> пространств</w:t>
      </w:r>
      <w:r w:rsidR="006E4336">
        <w:rPr>
          <w:sz w:val="28"/>
          <w:szCs w:val="28"/>
        </w:rPr>
        <w:t>е</w:t>
      </w:r>
      <w:r w:rsidRPr="005963A4">
        <w:rPr>
          <w:sz w:val="28"/>
          <w:szCs w:val="28"/>
        </w:rPr>
        <w:t xml:space="preserve"> на примере городского дворика.</w:t>
      </w:r>
      <w:r w:rsidR="00816016">
        <w:rPr>
          <w:sz w:val="28"/>
          <w:szCs w:val="28"/>
        </w:rPr>
        <w:t xml:space="preserve"> </w:t>
      </w:r>
      <w:r w:rsidRPr="005963A4">
        <w:rPr>
          <w:sz w:val="28"/>
          <w:szCs w:val="28"/>
        </w:rPr>
        <w:t>Определение горизонта, изучение закономерности визуальных сокращений пространственных планов.</w:t>
      </w:r>
      <w:r w:rsidR="00D35724">
        <w:rPr>
          <w:sz w:val="28"/>
          <w:szCs w:val="28"/>
        </w:rPr>
        <w:t xml:space="preserve"> Зарисовка крыльца с порожками. Этюд</w:t>
      </w:r>
      <w:r w:rsidRPr="005963A4">
        <w:rPr>
          <w:sz w:val="28"/>
          <w:szCs w:val="28"/>
        </w:rPr>
        <w:t xml:space="preserve"> угла дома с окном, части крыши с чердачным окном.</w:t>
      </w:r>
    </w:p>
    <w:p w:rsidR="00911339" w:rsidRPr="005963A4" w:rsidRDefault="0093096A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911339">
        <w:rPr>
          <w:sz w:val="28"/>
          <w:szCs w:val="28"/>
        </w:rPr>
        <w:t>работа.</w:t>
      </w:r>
      <w:r w:rsidR="00CE3F03">
        <w:rPr>
          <w:sz w:val="28"/>
          <w:szCs w:val="28"/>
        </w:rPr>
        <w:t xml:space="preserve"> Просмотры учебных кинофильмов.</w:t>
      </w:r>
      <w:r w:rsidR="00911339">
        <w:rPr>
          <w:sz w:val="28"/>
          <w:szCs w:val="28"/>
        </w:rPr>
        <w:t xml:space="preserve"> </w:t>
      </w:r>
    </w:p>
    <w:p w:rsidR="005963A4" w:rsidRP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 xml:space="preserve">Материал. </w:t>
      </w:r>
      <w:r w:rsidR="00D35724">
        <w:rPr>
          <w:sz w:val="28"/>
          <w:szCs w:val="28"/>
        </w:rPr>
        <w:t xml:space="preserve">Карандаш, </w:t>
      </w:r>
      <w:proofErr w:type="spellStart"/>
      <w:r w:rsidR="00D35724">
        <w:rPr>
          <w:sz w:val="28"/>
          <w:szCs w:val="28"/>
        </w:rPr>
        <w:t>гелевая</w:t>
      </w:r>
      <w:proofErr w:type="spellEnd"/>
      <w:r w:rsidR="00D35724">
        <w:rPr>
          <w:sz w:val="28"/>
          <w:szCs w:val="28"/>
        </w:rPr>
        <w:t xml:space="preserve"> ручка, маркер, акварель.</w:t>
      </w:r>
    </w:p>
    <w:p w:rsidR="005963A4" w:rsidRPr="00523802" w:rsidRDefault="005963A4" w:rsidP="00C12A73">
      <w:pPr>
        <w:spacing w:line="360" w:lineRule="auto"/>
        <w:jc w:val="both"/>
        <w:rPr>
          <w:b/>
          <w:sz w:val="28"/>
          <w:szCs w:val="28"/>
        </w:rPr>
      </w:pPr>
      <w:r w:rsidRPr="00523802">
        <w:rPr>
          <w:b/>
          <w:sz w:val="28"/>
          <w:szCs w:val="28"/>
        </w:rPr>
        <w:t>Тема 7. Световоздушная перспектива.</w:t>
      </w:r>
    </w:p>
    <w:p w:rsidR="005963A4" w:rsidRDefault="0026263D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Определение правильных </w:t>
      </w:r>
      <w:proofErr w:type="spellStart"/>
      <w:r>
        <w:rPr>
          <w:sz w:val="28"/>
          <w:szCs w:val="28"/>
        </w:rPr>
        <w:t>цвето</w:t>
      </w:r>
      <w:r w:rsidR="005963A4" w:rsidRPr="005963A4">
        <w:rPr>
          <w:sz w:val="28"/>
          <w:szCs w:val="28"/>
        </w:rPr>
        <w:t>тональных</w:t>
      </w:r>
      <w:proofErr w:type="spellEnd"/>
      <w:r w:rsidR="005963A4" w:rsidRPr="005963A4">
        <w:rPr>
          <w:sz w:val="28"/>
          <w:szCs w:val="28"/>
        </w:rPr>
        <w:t xml:space="preserve"> отношений пространственных планов.</w:t>
      </w:r>
      <w:r w:rsidR="001962B3">
        <w:rPr>
          <w:sz w:val="28"/>
          <w:szCs w:val="28"/>
        </w:rPr>
        <w:t xml:space="preserve"> </w:t>
      </w:r>
      <w:r w:rsidR="00523802">
        <w:rPr>
          <w:sz w:val="28"/>
          <w:szCs w:val="28"/>
        </w:rPr>
        <w:t>И</w:t>
      </w:r>
      <w:r w:rsidR="005963A4" w:rsidRPr="005963A4">
        <w:rPr>
          <w:sz w:val="28"/>
          <w:szCs w:val="28"/>
        </w:rPr>
        <w:t>зменение цвета зелени под воздействием воздуха</w:t>
      </w:r>
      <w:r w:rsidR="00523802">
        <w:rPr>
          <w:sz w:val="28"/>
          <w:szCs w:val="28"/>
        </w:rPr>
        <w:t xml:space="preserve"> на свету и в тени</w:t>
      </w:r>
      <w:r w:rsidR="005963A4" w:rsidRPr="005963A4">
        <w:rPr>
          <w:sz w:val="28"/>
          <w:szCs w:val="28"/>
        </w:rPr>
        <w:t>.</w:t>
      </w:r>
      <w:r w:rsidR="00523802">
        <w:rPr>
          <w:sz w:val="28"/>
          <w:szCs w:val="28"/>
        </w:rPr>
        <w:t xml:space="preserve"> </w:t>
      </w:r>
      <w:r w:rsidR="005963A4" w:rsidRPr="005963A4">
        <w:rPr>
          <w:sz w:val="28"/>
          <w:szCs w:val="28"/>
        </w:rPr>
        <w:t>Этюд пейзажа с постройкой на среднем плане.</w:t>
      </w:r>
      <w:r w:rsidR="00523802">
        <w:rPr>
          <w:sz w:val="28"/>
          <w:szCs w:val="28"/>
        </w:rPr>
        <w:t xml:space="preserve"> Зарисовка</w:t>
      </w:r>
      <w:r w:rsidR="005963A4" w:rsidRPr="005963A4">
        <w:rPr>
          <w:sz w:val="28"/>
          <w:szCs w:val="28"/>
        </w:rPr>
        <w:t xml:space="preserve"> </w:t>
      </w:r>
      <w:r w:rsidR="00523802">
        <w:rPr>
          <w:sz w:val="28"/>
          <w:szCs w:val="28"/>
        </w:rPr>
        <w:t>дома</w:t>
      </w:r>
      <w:r w:rsidR="005963A4" w:rsidRPr="005963A4">
        <w:rPr>
          <w:sz w:val="28"/>
          <w:szCs w:val="28"/>
        </w:rPr>
        <w:t xml:space="preserve"> с пейзажем.</w:t>
      </w:r>
    </w:p>
    <w:p w:rsidR="00CE3F03" w:rsidRPr="005963A4" w:rsidRDefault="0093096A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Самостоятельная</w:t>
      </w:r>
      <w:r w:rsidR="006553A4">
        <w:rPr>
          <w:sz w:val="28"/>
          <w:szCs w:val="28"/>
        </w:rPr>
        <w:t xml:space="preserve"> </w:t>
      </w:r>
      <w:r w:rsidR="00CE3F03">
        <w:rPr>
          <w:sz w:val="28"/>
          <w:szCs w:val="28"/>
        </w:rPr>
        <w:t>работа. Кратковременные этюды и зарисовки домашнего двора.</w:t>
      </w:r>
    </w:p>
    <w:p w:rsidR="005963A4" w:rsidRP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акварель.</w:t>
      </w:r>
    </w:p>
    <w:p w:rsidR="005963A4" w:rsidRDefault="005963A4" w:rsidP="00C12A73">
      <w:pPr>
        <w:spacing w:line="360" w:lineRule="auto"/>
        <w:jc w:val="both"/>
        <w:rPr>
          <w:b/>
          <w:sz w:val="28"/>
          <w:szCs w:val="28"/>
        </w:rPr>
      </w:pPr>
    </w:p>
    <w:p w:rsidR="00C3321F" w:rsidRPr="001B4889" w:rsidRDefault="00C12A73" w:rsidP="001B4889">
      <w:pPr>
        <w:spacing w:line="360" w:lineRule="auto"/>
        <w:jc w:val="center"/>
        <w:rPr>
          <w:b/>
          <w:i/>
          <w:sz w:val="28"/>
          <w:szCs w:val="28"/>
        </w:rPr>
      </w:pPr>
      <w:r w:rsidRPr="001B4889">
        <w:rPr>
          <w:b/>
          <w:i/>
          <w:sz w:val="28"/>
          <w:szCs w:val="28"/>
        </w:rPr>
        <w:t>Второй</w:t>
      </w:r>
      <w:r w:rsidR="00465D80" w:rsidRPr="001B4889">
        <w:rPr>
          <w:b/>
          <w:i/>
          <w:sz w:val="28"/>
          <w:szCs w:val="28"/>
        </w:rPr>
        <w:t xml:space="preserve"> год обучения</w:t>
      </w:r>
    </w:p>
    <w:p w:rsid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34484F">
        <w:rPr>
          <w:b/>
          <w:sz w:val="28"/>
          <w:szCs w:val="28"/>
        </w:rPr>
        <w:t xml:space="preserve">Тема 1. Зарисовки </w:t>
      </w:r>
      <w:proofErr w:type="spellStart"/>
      <w:r w:rsidRPr="0034484F">
        <w:rPr>
          <w:b/>
          <w:sz w:val="28"/>
          <w:szCs w:val="28"/>
        </w:rPr>
        <w:t>первоплановых</w:t>
      </w:r>
      <w:proofErr w:type="spellEnd"/>
      <w:r w:rsidRPr="0034484F">
        <w:rPr>
          <w:b/>
          <w:sz w:val="28"/>
          <w:szCs w:val="28"/>
        </w:rPr>
        <w:t xml:space="preserve"> элементов пейзажа.</w:t>
      </w:r>
      <w:r w:rsidR="0034484F">
        <w:rPr>
          <w:b/>
          <w:sz w:val="28"/>
          <w:szCs w:val="28"/>
        </w:rPr>
        <w:t xml:space="preserve"> Этюды деревьев. </w:t>
      </w:r>
      <w:r w:rsidRPr="005963A4">
        <w:rPr>
          <w:sz w:val="28"/>
          <w:szCs w:val="28"/>
        </w:rPr>
        <w:t>Образное восприятие природных форм.</w:t>
      </w:r>
      <w:r w:rsidR="0034484F">
        <w:rPr>
          <w:b/>
          <w:sz w:val="28"/>
          <w:szCs w:val="28"/>
        </w:rPr>
        <w:t xml:space="preserve"> </w:t>
      </w:r>
      <w:r w:rsidR="0034484F">
        <w:rPr>
          <w:sz w:val="28"/>
          <w:szCs w:val="28"/>
        </w:rPr>
        <w:t>Рисование</w:t>
      </w:r>
      <w:r w:rsidRPr="005963A4">
        <w:rPr>
          <w:sz w:val="28"/>
          <w:szCs w:val="28"/>
        </w:rPr>
        <w:t xml:space="preserve"> тенями: живописный или графический подход к рисунку в зависимости от характера пластики натуры.</w:t>
      </w:r>
      <w:r w:rsidR="0034484F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>Зарисовки крупных камней, пней интересной формы.</w:t>
      </w:r>
      <w:r w:rsidR="0034484F">
        <w:rPr>
          <w:sz w:val="28"/>
          <w:szCs w:val="28"/>
        </w:rPr>
        <w:t xml:space="preserve"> Этюды деревьев</w:t>
      </w:r>
      <w:r w:rsidR="00465D80">
        <w:rPr>
          <w:sz w:val="28"/>
          <w:szCs w:val="28"/>
        </w:rPr>
        <w:t xml:space="preserve"> (монохром)</w:t>
      </w:r>
      <w:r w:rsidR="0034484F">
        <w:rPr>
          <w:sz w:val="28"/>
          <w:szCs w:val="28"/>
        </w:rPr>
        <w:t xml:space="preserve">. </w:t>
      </w:r>
    </w:p>
    <w:p w:rsidR="00CE3F03" w:rsidRPr="0034484F" w:rsidRDefault="0093096A" w:rsidP="00C12A7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Самостоятельная </w:t>
      </w:r>
      <w:r w:rsidR="00CE3F03">
        <w:rPr>
          <w:sz w:val="28"/>
          <w:szCs w:val="28"/>
        </w:rPr>
        <w:t>работа. Просмотры художественных журналов в школьной библиотеке.</w:t>
      </w:r>
    </w:p>
    <w:p w:rsidR="005963A4" w:rsidRP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</w:t>
      </w:r>
      <w:r w:rsidR="0034484F" w:rsidRPr="005963A4">
        <w:rPr>
          <w:sz w:val="28"/>
          <w:szCs w:val="28"/>
        </w:rPr>
        <w:t>, акварель</w:t>
      </w:r>
      <w:r w:rsidR="00A31832">
        <w:rPr>
          <w:sz w:val="28"/>
          <w:szCs w:val="28"/>
        </w:rPr>
        <w:t>, соус</w:t>
      </w:r>
      <w:r w:rsidR="0034484F" w:rsidRPr="005963A4">
        <w:rPr>
          <w:sz w:val="28"/>
          <w:szCs w:val="28"/>
        </w:rPr>
        <w:t>.</w:t>
      </w:r>
    </w:p>
    <w:p w:rsid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34484F">
        <w:rPr>
          <w:b/>
          <w:sz w:val="28"/>
          <w:szCs w:val="28"/>
        </w:rPr>
        <w:t>Тема 2. Кратковременные этюды пейзажа на большие отношения неба к земле.</w:t>
      </w:r>
      <w:r w:rsidR="0034484F">
        <w:rPr>
          <w:b/>
          <w:sz w:val="28"/>
          <w:szCs w:val="28"/>
        </w:rPr>
        <w:t xml:space="preserve"> </w:t>
      </w:r>
      <w:r w:rsidR="00656927" w:rsidRPr="001F39B0">
        <w:rPr>
          <w:b/>
          <w:sz w:val="28"/>
          <w:szCs w:val="28"/>
        </w:rPr>
        <w:t>Зарисовки цветов и растений.</w:t>
      </w:r>
      <w:r w:rsidR="00656927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 xml:space="preserve">Развитие пленэрного цветоощущения, передача общего тона и тонально цветовых отношений </w:t>
      </w:r>
      <w:r w:rsidR="00834A33">
        <w:rPr>
          <w:sz w:val="28"/>
          <w:szCs w:val="28"/>
        </w:rPr>
        <w:t xml:space="preserve">в </w:t>
      </w:r>
      <w:r w:rsidRPr="005963A4">
        <w:rPr>
          <w:sz w:val="28"/>
          <w:szCs w:val="28"/>
        </w:rPr>
        <w:t>пейзаж</w:t>
      </w:r>
      <w:r w:rsidR="00834A33">
        <w:rPr>
          <w:sz w:val="28"/>
          <w:szCs w:val="28"/>
        </w:rPr>
        <w:t>е</w:t>
      </w:r>
      <w:r w:rsidRPr="005963A4">
        <w:rPr>
          <w:sz w:val="28"/>
          <w:szCs w:val="28"/>
        </w:rPr>
        <w:t>.</w:t>
      </w:r>
      <w:r w:rsidR="00656927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>Выявление возможностей акварельных красок в передаче различного состояния природы.</w:t>
      </w:r>
      <w:r w:rsidR="00656927">
        <w:rPr>
          <w:sz w:val="28"/>
          <w:szCs w:val="28"/>
        </w:rPr>
        <w:t xml:space="preserve"> Использование различных приемов работы карандашом. Этюды</w:t>
      </w:r>
      <w:r w:rsidRPr="005963A4">
        <w:rPr>
          <w:sz w:val="28"/>
          <w:szCs w:val="28"/>
        </w:rPr>
        <w:t xml:space="preserve"> на большие отношения неба к земле приемом </w:t>
      </w:r>
      <w:r w:rsidR="00B94560">
        <w:rPr>
          <w:sz w:val="28"/>
          <w:szCs w:val="28"/>
          <w:lang w:val="en-US"/>
        </w:rPr>
        <w:t>a</w:t>
      </w:r>
      <w:r w:rsidR="00B94560" w:rsidRPr="008E44CD">
        <w:rPr>
          <w:sz w:val="28"/>
          <w:szCs w:val="28"/>
        </w:rPr>
        <w:t xml:space="preserve"> </w:t>
      </w:r>
      <w:r w:rsidR="00B94560">
        <w:rPr>
          <w:sz w:val="28"/>
          <w:szCs w:val="28"/>
          <w:lang w:val="en-US"/>
        </w:rPr>
        <w:t>la</w:t>
      </w:r>
      <w:r w:rsidR="00B94560" w:rsidRPr="008E44CD">
        <w:rPr>
          <w:sz w:val="28"/>
          <w:szCs w:val="28"/>
        </w:rPr>
        <w:t xml:space="preserve"> </w:t>
      </w:r>
      <w:r w:rsidR="00B94560">
        <w:rPr>
          <w:sz w:val="28"/>
          <w:szCs w:val="28"/>
          <w:lang w:val="en-US"/>
        </w:rPr>
        <w:t>prima</w:t>
      </w:r>
      <w:r w:rsidR="00B94560" w:rsidRPr="005963A4">
        <w:rPr>
          <w:sz w:val="28"/>
          <w:szCs w:val="28"/>
        </w:rPr>
        <w:t xml:space="preserve"> </w:t>
      </w:r>
      <w:r w:rsidRPr="005963A4">
        <w:rPr>
          <w:sz w:val="28"/>
          <w:szCs w:val="28"/>
        </w:rPr>
        <w:t>при разном освещении.</w:t>
      </w:r>
      <w:r w:rsidR="00656927">
        <w:rPr>
          <w:sz w:val="28"/>
          <w:szCs w:val="28"/>
        </w:rPr>
        <w:t xml:space="preserve"> Зарисовки разных по форме цветов и растений.</w:t>
      </w:r>
    </w:p>
    <w:p w:rsidR="00CE3F03" w:rsidRPr="00656927" w:rsidRDefault="0093096A" w:rsidP="00C12A7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CE3F03">
        <w:rPr>
          <w:sz w:val="28"/>
          <w:szCs w:val="28"/>
        </w:rPr>
        <w:t xml:space="preserve">работа. Этюды неба и земли из окна квартиры. </w:t>
      </w:r>
    </w:p>
    <w:p w:rsidR="005963A4" w:rsidRP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акварель.</w:t>
      </w:r>
    </w:p>
    <w:p w:rsid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656927">
        <w:rPr>
          <w:b/>
          <w:sz w:val="28"/>
          <w:szCs w:val="28"/>
        </w:rPr>
        <w:t>Тема 3. Архитектурные мотивы.</w:t>
      </w:r>
      <w:r w:rsidR="00656927">
        <w:rPr>
          <w:b/>
          <w:sz w:val="28"/>
          <w:szCs w:val="28"/>
        </w:rPr>
        <w:t xml:space="preserve"> </w:t>
      </w:r>
      <w:r w:rsidR="00656927">
        <w:rPr>
          <w:sz w:val="28"/>
          <w:szCs w:val="28"/>
        </w:rPr>
        <w:t>Выявление</w:t>
      </w:r>
      <w:r w:rsidRPr="005963A4">
        <w:rPr>
          <w:sz w:val="28"/>
          <w:szCs w:val="28"/>
        </w:rPr>
        <w:t xml:space="preserve"> характерных цветовых и тоновых контрастов натуры и колористическая связь их с окружением.</w:t>
      </w:r>
      <w:r w:rsidR="00656927">
        <w:rPr>
          <w:sz w:val="28"/>
          <w:szCs w:val="28"/>
        </w:rPr>
        <w:t xml:space="preserve"> </w:t>
      </w:r>
      <w:r w:rsidRPr="005963A4">
        <w:rPr>
          <w:sz w:val="28"/>
          <w:szCs w:val="28"/>
        </w:rPr>
        <w:t xml:space="preserve">Совершенствование навыков работы в технике </w:t>
      </w:r>
      <w:r w:rsidR="00B94560">
        <w:rPr>
          <w:sz w:val="28"/>
          <w:szCs w:val="28"/>
          <w:lang w:val="en-US"/>
        </w:rPr>
        <w:t>a</w:t>
      </w:r>
      <w:r w:rsidR="00B94560" w:rsidRPr="008E44CD">
        <w:rPr>
          <w:sz w:val="28"/>
          <w:szCs w:val="28"/>
        </w:rPr>
        <w:t xml:space="preserve"> </w:t>
      </w:r>
      <w:r w:rsidR="00B94560">
        <w:rPr>
          <w:sz w:val="28"/>
          <w:szCs w:val="28"/>
          <w:lang w:val="en-US"/>
        </w:rPr>
        <w:t>la</w:t>
      </w:r>
      <w:r w:rsidR="00B94560" w:rsidRPr="008E44CD">
        <w:rPr>
          <w:sz w:val="28"/>
          <w:szCs w:val="28"/>
        </w:rPr>
        <w:t xml:space="preserve"> </w:t>
      </w:r>
      <w:r w:rsidR="00B94560">
        <w:rPr>
          <w:sz w:val="28"/>
          <w:szCs w:val="28"/>
          <w:lang w:val="en-US"/>
        </w:rPr>
        <w:t>prima</w:t>
      </w:r>
      <w:r w:rsidRPr="005963A4">
        <w:rPr>
          <w:sz w:val="28"/>
          <w:szCs w:val="28"/>
        </w:rPr>
        <w:t>, дальнейшее обогащение живописной палитры.</w:t>
      </w:r>
      <w:r w:rsidR="00656927">
        <w:rPr>
          <w:sz w:val="28"/>
          <w:szCs w:val="28"/>
        </w:rPr>
        <w:t xml:space="preserve"> </w:t>
      </w:r>
      <w:r w:rsidRPr="005963A4">
        <w:rPr>
          <w:sz w:val="28"/>
          <w:szCs w:val="28"/>
        </w:rPr>
        <w:t>Этюд дома с деревьями и частью забора.</w:t>
      </w:r>
      <w:r w:rsidR="00656927">
        <w:rPr>
          <w:sz w:val="28"/>
          <w:szCs w:val="28"/>
        </w:rPr>
        <w:t xml:space="preserve"> Зарисовки несложных архитектурных сооружений.</w:t>
      </w:r>
    </w:p>
    <w:p w:rsidR="00CE3F03" w:rsidRPr="005963A4" w:rsidRDefault="0093096A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CE3F03">
        <w:rPr>
          <w:sz w:val="28"/>
          <w:szCs w:val="28"/>
        </w:rPr>
        <w:t>работа. Просмотр учебной литературы.</w:t>
      </w:r>
    </w:p>
    <w:p w:rsidR="005963A4" w:rsidRP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</w:t>
      </w:r>
      <w:r w:rsidR="001A3B2D">
        <w:rPr>
          <w:sz w:val="28"/>
          <w:szCs w:val="28"/>
        </w:rPr>
        <w:t>, тушь</w:t>
      </w:r>
      <w:r w:rsidRPr="005963A4">
        <w:rPr>
          <w:sz w:val="28"/>
          <w:szCs w:val="28"/>
        </w:rPr>
        <w:t>.</w:t>
      </w:r>
    </w:p>
    <w:p w:rsid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656927">
        <w:rPr>
          <w:b/>
          <w:sz w:val="28"/>
          <w:szCs w:val="28"/>
        </w:rPr>
        <w:t>Тема 4. Натюрморт на пленэре.</w:t>
      </w:r>
      <w:r w:rsidR="00F05A31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 xml:space="preserve">Определение правильных </w:t>
      </w:r>
      <w:proofErr w:type="spellStart"/>
      <w:r w:rsidRPr="005963A4">
        <w:rPr>
          <w:sz w:val="28"/>
          <w:szCs w:val="28"/>
        </w:rPr>
        <w:t>цветотональных</w:t>
      </w:r>
      <w:proofErr w:type="spellEnd"/>
      <w:r w:rsidRPr="005963A4">
        <w:rPr>
          <w:sz w:val="28"/>
          <w:szCs w:val="28"/>
        </w:rPr>
        <w:t xml:space="preserve"> отношений.</w:t>
      </w:r>
      <w:r w:rsidR="00141A45">
        <w:rPr>
          <w:sz w:val="28"/>
          <w:szCs w:val="28"/>
        </w:rPr>
        <w:t xml:space="preserve"> </w:t>
      </w:r>
      <w:r w:rsidRPr="005963A4">
        <w:rPr>
          <w:sz w:val="28"/>
          <w:szCs w:val="28"/>
        </w:rPr>
        <w:t xml:space="preserve">Развитие навыков в передаче пленэрного освещения, решения </w:t>
      </w:r>
      <w:r w:rsidRPr="005963A4">
        <w:rPr>
          <w:sz w:val="28"/>
          <w:szCs w:val="28"/>
        </w:rPr>
        <w:lastRenderedPageBreak/>
        <w:t xml:space="preserve">тонально-цветовых отношений, градации </w:t>
      </w:r>
      <w:proofErr w:type="spellStart"/>
      <w:r w:rsidRPr="005963A4">
        <w:rPr>
          <w:sz w:val="28"/>
          <w:szCs w:val="28"/>
        </w:rPr>
        <w:t>теплохолодности</w:t>
      </w:r>
      <w:proofErr w:type="spellEnd"/>
      <w:r w:rsidRPr="005963A4">
        <w:rPr>
          <w:sz w:val="28"/>
          <w:szCs w:val="28"/>
        </w:rPr>
        <w:t>. Два этюда букетика цветов (на светлом и на тёмном фоне).</w:t>
      </w:r>
      <w:r w:rsidR="00141A45">
        <w:rPr>
          <w:sz w:val="28"/>
          <w:szCs w:val="28"/>
        </w:rPr>
        <w:t xml:space="preserve"> Зарисовки </w:t>
      </w:r>
      <w:r w:rsidR="00141A45" w:rsidRPr="005963A4">
        <w:rPr>
          <w:sz w:val="28"/>
          <w:szCs w:val="28"/>
        </w:rPr>
        <w:t>корней деревьев с нижней частью ствола</w:t>
      </w:r>
      <w:r w:rsidR="00141A45">
        <w:rPr>
          <w:sz w:val="28"/>
          <w:szCs w:val="28"/>
        </w:rPr>
        <w:t>.</w:t>
      </w:r>
    </w:p>
    <w:p w:rsidR="00CE3F03" w:rsidRPr="00F05A31" w:rsidRDefault="0093096A" w:rsidP="00C12A7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CE3F03">
        <w:rPr>
          <w:sz w:val="28"/>
          <w:szCs w:val="28"/>
        </w:rPr>
        <w:t>работа. Этюды и зарисовки цветов на даче, за городом.</w:t>
      </w:r>
    </w:p>
    <w:p w:rsidR="005963A4" w:rsidRP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акварель.</w:t>
      </w:r>
    </w:p>
    <w:p w:rsid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F05A31">
        <w:rPr>
          <w:b/>
          <w:sz w:val="28"/>
          <w:szCs w:val="28"/>
        </w:rPr>
        <w:t xml:space="preserve">Тема 5. Наброски, зарисовки </w:t>
      </w:r>
      <w:r w:rsidR="00F05A31">
        <w:rPr>
          <w:b/>
          <w:sz w:val="28"/>
          <w:szCs w:val="28"/>
        </w:rPr>
        <w:t xml:space="preserve">и этюды </w:t>
      </w:r>
      <w:r w:rsidRPr="00F05A31">
        <w:rPr>
          <w:b/>
          <w:sz w:val="28"/>
          <w:szCs w:val="28"/>
        </w:rPr>
        <w:t>птиц</w:t>
      </w:r>
      <w:r w:rsidR="003A6CE3">
        <w:rPr>
          <w:b/>
          <w:sz w:val="28"/>
          <w:szCs w:val="28"/>
        </w:rPr>
        <w:t>,</w:t>
      </w:r>
      <w:r w:rsidRPr="00F05A31">
        <w:rPr>
          <w:b/>
          <w:sz w:val="28"/>
          <w:szCs w:val="28"/>
        </w:rPr>
        <w:t xml:space="preserve"> животных</w:t>
      </w:r>
      <w:r w:rsidR="003A6CE3">
        <w:rPr>
          <w:b/>
          <w:sz w:val="28"/>
          <w:szCs w:val="28"/>
        </w:rPr>
        <w:t xml:space="preserve"> и человека</w:t>
      </w:r>
      <w:r w:rsidRPr="00F05A31">
        <w:rPr>
          <w:b/>
          <w:sz w:val="28"/>
          <w:szCs w:val="28"/>
        </w:rPr>
        <w:t>.</w:t>
      </w:r>
      <w:r w:rsidR="00F05A31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>Овладение приемами быстрого, линейного, линейно-цветового, линейно-тонального изображения животных и птиц.</w:t>
      </w:r>
      <w:r w:rsidR="00F05A31">
        <w:rPr>
          <w:sz w:val="28"/>
          <w:szCs w:val="28"/>
        </w:rPr>
        <w:t xml:space="preserve"> </w:t>
      </w:r>
      <w:r w:rsidRPr="005963A4">
        <w:rPr>
          <w:sz w:val="28"/>
          <w:szCs w:val="28"/>
        </w:rPr>
        <w:t xml:space="preserve">Выявление в набросках </w:t>
      </w:r>
      <w:r w:rsidR="00F05A31">
        <w:rPr>
          <w:sz w:val="28"/>
          <w:szCs w:val="28"/>
        </w:rPr>
        <w:t xml:space="preserve">и этюдах </w:t>
      </w:r>
      <w:r w:rsidRPr="005963A4">
        <w:rPr>
          <w:sz w:val="28"/>
          <w:szCs w:val="28"/>
        </w:rPr>
        <w:t>характерных движений.</w:t>
      </w:r>
      <w:r w:rsidR="00194766">
        <w:rPr>
          <w:sz w:val="28"/>
          <w:szCs w:val="28"/>
        </w:rPr>
        <w:t xml:space="preserve"> </w:t>
      </w:r>
      <w:r w:rsidR="00F05A31">
        <w:rPr>
          <w:sz w:val="28"/>
          <w:szCs w:val="28"/>
        </w:rPr>
        <w:t>Грамотная компоновка нескольких изображений.</w:t>
      </w:r>
    </w:p>
    <w:p w:rsidR="00CE3F03" w:rsidRPr="005963A4" w:rsidRDefault="0093096A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CE3F03">
        <w:rPr>
          <w:sz w:val="28"/>
          <w:szCs w:val="28"/>
        </w:rPr>
        <w:t xml:space="preserve">работа. Копии </w:t>
      </w:r>
      <w:r w:rsidR="0099089E">
        <w:rPr>
          <w:sz w:val="28"/>
          <w:szCs w:val="28"/>
        </w:rPr>
        <w:t>этюдов</w:t>
      </w:r>
      <w:r w:rsidR="00CE3F03">
        <w:rPr>
          <w:sz w:val="28"/>
          <w:szCs w:val="28"/>
        </w:rPr>
        <w:t xml:space="preserve"> и зарисовок животных и птиц из журналов.</w:t>
      </w:r>
    </w:p>
    <w:p w:rsidR="005963A4" w:rsidRP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 xml:space="preserve">Материал. Карандаш, маркер, </w:t>
      </w:r>
      <w:proofErr w:type="spellStart"/>
      <w:r w:rsidRPr="005963A4">
        <w:rPr>
          <w:sz w:val="28"/>
          <w:szCs w:val="28"/>
        </w:rPr>
        <w:t>гелевая</w:t>
      </w:r>
      <w:proofErr w:type="spellEnd"/>
      <w:r w:rsidRPr="005963A4">
        <w:rPr>
          <w:sz w:val="28"/>
          <w:szCs w:val="28"/>
        </w:rPr>
        <w:t xml:space="preserve"> ручка</w:t>
      </w:r>
      <w:r w:rsidR="00F05A31">
        <w:rPr>
          <w:sz w:val="28"/>
          <w:szCs w:val="28"/>
        </w:rPr>
        <w:t>, акварель</w:t>
      </w:r>
      <w:r w:rsidRPr="005963A4">
        <w:rPr>
          <w:sz w:val="28"/>
          <w:szCs w:val="28"/>
        </w:rPr>
        <w:t>.</w:t>
      </w:r>
    </w:p>
    <w:p w:rsid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EF2351">
        <w:rPr>
          <w:b/>
          <w:sz w:val="28"/>
          <w:szCs w:val="28"/>
        </w:rPr>
        <w:t>Тема 6. Линейная перспектива глубокого пространства.</w:t>
      </w:r>
      <w:r w:rsidR="00194766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 xml:space="preserve">Практическое знакомство с </w:t>
      </w:r>
      <w:r w:rsidR="00194766">
        <w:rPr>
          <w:sz w:val="28"/>
          <w:szCs w:val="28"/>
        </w:rPr>
        <w:t>передачей перспективы на конкретном примере</w:t>
      </w:r>
      <w:r w:rsidRPr="005963A4">
        <w:rPr>
          <w:sz w:val="28"/>
          <w:szCs w:val="28"/>
        </w:rPr>
        <w:t>.</w:t>
      </w:r>
      <w:r w:rsidR="00194766">
        <w:rPr>
          <w:sz w:val="28"/>
          <w:szCs w:val="28"/>
        </w:rPr>
        <w:t xml:space="preserve"> Грамотная передача тональных и цветовых отношений с учетом перспективы. </w:t>
      </w:r>
      <w:r w:rsidRPr="005963A4">
        <w:rPr>
          <w:sz w:val="28"/>
          <w:szCs w:val="28"/>
        </w:rPr>
        <w:t>Рисунок дома с частью улицы, уходящей в глубину.</w:t>
      </w:r>
      <w:r w:rsidR="00194766">
        <w:rPr>
          <w:sz w:val="28"/>
          <w:szCs w:val="28"/>
        </w:rPr>
        <w:t xml:space="preserve"> </w:t>
      </w:r>
      <w:r w:rsidRPr="005963A4">
        <w:rPr>
          <w:sz w:val="28"/>
          <w:szCs w:val="28"/>
        </w:rPr>
        <w:t>Этюд части дома с окном или крылечком</w:t>
      </w:r>
      <w:r w:rsidR="00245D5E">
        <w:rPr>
          <w:sz w:val="28"/>
          <w:szCs w:val="28"/>
        </w:rPr>
        <w:t xml:space="preserve"> и части улицы</w:t>
      </w:r>
      <w:r w:rsidRPr="005963A4">
        <w:rPr>
          <w:sz w:val="28"/>
          <w:szCs w:val="28"/>
        </w:rPr>
        <w:t>.</w:t>
      </w:r>
    </w:p>
    <w:p w:rsidR="0099089E" w:rsidRPr="005963A4" w:rsidRDefault="0093096A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99089E">
        <w:rPr>
          <w:sz w:val="28"/>
          <w:szCs w:val="28"/>
        </w:rPr>
        <w:t>работа. Просмотр учебных видеофильмов.</w:t>
      </w:r>
    </w:p>
    <w:p w:rsidR="005963A4" w:rsidRP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акварель.</w:t>
      </w:r>
    </w:p>
    <w:p w:rsidR="005963A4" w:rsidRDefault="005963A4" w:rsidP="00C12A73">
      <w:pPr>
        <w:spacing w:line="360" w:lineRule="auto"/>
        <w:jc w:val="both"/>
        <w:rPr>
          <w:sz w:val="28"/>
          <w:szCs w:val="28"/>
        </w:rPr>
      </w:pPr>
      <w:r w:rsidRPr="00194766">
        <w:rPr>
          <w:b/>
          <w:sz w:val="28"/>
          <w:szCs w:val="28"/>
        </w:rPr>
        <w:t>Тема 7. Световоздушная перспектива.</w:t>
      </w:r>
      <w:r w:rsidR="00194766">
        <w:rPr>
          <w:b/>
          <w:sz w:val="28"/>
          <w:szCs w:val="28"/>
        </w:rPr>
        <w:t xml:space="preserve"> </w:t>
      </w:r>
      <w:r w:rsidRPr="005963A4">
        <w:rPr>
          <w:sz w:val="28"/>
          <w:szCs w:val="28"/>
        </w:rPr>
        <w:t>Объемно-пространственное восприятие пейзажа.</w:t>
      </w:r>
      <w:r w:rsidR="00194766">
        <w:rPr>
          <w:sz w:val="28"/>
          <w:szCs w:val="28"/>
        </w:rPr>
        <w:t xml:space="preserve"> К</w:t>
      </w:r>
      <w:r w:rsidRPr="005963A4">
        <w:rPr>
          <w:sz w:val="28"/>
          <w:szCs w:val="28"/>
        </w:rPr>
        <w:t>расивое ритмическое расположение в листе пятен и линий.</w:t>
      </w:r>
      <w:r w:rsidR="00194766">
        <w:rPr>
          <w:sz w:val="28"/>
          <w:szCs w:val="28"/>
        </w:rPr>
        <w:t xml:space="preserve"> Изменение цвета в пространстве. </w:t>
      </w:r>
      <w:r w:rsidRPr="005963A4">
        <w:rPr>
          <w:sz w:val="28"/>
          <w:szCs w:val="28"/>
        </w:rPr>
        <w:t xml:space="preserve">Этюд </w:t>
      </w:r>
      <w:r w:rsidR="00245D5E">
        <w:rPr>
          <w:sz w:val="28"/>
          <w:szCs w:val="28"/>
        </w:rPr>
        <w:t xml:space="preserve">и зарисовки </w:t>
      </w:r>
      <w:r w:rsidRPr="005963A4">
        <w:rPr>
          <w:sz w:val="28"/>
          <w:szCs w:val="28"/>
        </w:rPr>
        <w:t>группы деревьев на фоне дальнего пейзажа (два этюда – со светлыми и с темными стволами).</w:t>
      </w:r>
    </w:p>
    <w:p w:rsidR="0099089E" w:rsidRPr="005963A4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99089E">
        <w:rPr>
          <w:sz w:val="28"/>
          <w:szCs w:val="28"/>
        </w:rPr>
        <w:t xml:space="preserve">работа. </w:t>
      </w:r>
      <w:r w:rsidR="00E12635">
        <w:rPr>
          <w:sz w:val="28"/>
          <w:szCs w:val="28"/>
        </w:rPr>
        <w:t>Этюд одного и того же пейзажного мотива в разное время суток</w:t>
      </w:r>
    </w:p>
    <w:p w:rsidR="001B4889" w:rsidRDefault="005963A4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акварель.</w:t>
      </w:r>
    </w:p>
    <w:p w:rsidR="00B0513A" w:rsidRDefault="00B0513A" w:rsidP="00C12A73">
      <w:pPr>
        <w:spacing w:line="360" w:lineRule="auto"/>
        <w:jc w:val="both"/>
        <w:rPr>
          <w:sz w:val="28"/>
          <w:szCs w:val="28"/>
        </w:rPr>
      </w:pPr>
    </w:p>
    <w:p w:rsidR="003B5353" w:rsidRDefault="003B5353" w:rsidP="00C12A73">
      <w:pPr>
        <w:spacing w:line="360" w:lineRule="auto"/>
        <w:jc w:val="both"/>
        <w:rPr>
          <w:sz w:val="28"/>
          <w:szCs w:val="28"/>
        </w:rPr>
      </w:pPr>
    </w:p>
    <w:p w:rsidR="003B5353" w:rsidRDefault="003B5353" w:rsidP="00C12A73">
      <w:pPr>
        <w:spacing w:line="360" w:lineRule="auto"/>
        <w:jc w:val="both"/>
        <w:rPr>
          <w:sz w:val="28"/>
          <w:szCs w:val="28"/>
        </w:rPr>
      </w:pPr>
    </w:p>
    <w:p w:rsidR="003B5353" w:rsidRDefault="003B5353" w:rsidP="00C12A73">
      <w:pPr>
        <w:spacing w:line="360" w:lineRule="auto"/>
        <w:jc w:val="both"/>
        <w:rPr>
          <w:sz w:val="28"/>
          <w:szCs w:val="28"/>
        </w:rPr>
      </w:pPr>
    </w:p>
    <w:p w:rsidR="00C3321F" w:rsidRPr="005963A4" w:rsidRDefault="00C12A73" w:rsidP="001B488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Третий</w:t>
      </w:r>
      <w:r w:rsidR="005D1732" w:rsidRPr="005963A4">
        <w:rPr>
          <w:b/>
          <w:sz w:val="28"/>
          <w:szCs w:val="28"/>
        </w:rPr>
        <w:t xml:space="preserve"> год обучения</w:t>
      </w:r>
    </w:p>
    <w:p w:rsidR="005D1732" w:rsidRDefault="005D1732" w:rsidP="00C12A73">
      <w:pPr>
        <w:spacing w:line="360" w:lineRule="auto"/>
        <w:jc w:val="both"/>
        <w:rPr>
          <w:sz w:val="28"/>
          <w:szCs w:val="28"/>
        </w:rPr>
      </w:pPr>
      <w:r w:rsidRPr="0034484F">
        <w:rPr>
          <w:b/>
          <w:sz w:val="28"/>
          <w:szCs w:val="28"/>
        </w:rPr>
        <w:t xml:space="preserve">Тема 1. Зарисовки </w:t>
      </w:r>
      <w:r>
        <w:rPr>
          <w:b/>
          <w:sz w:val="28"/>
          <w:szCs w:val="28"/>
        </w:rPr>
        <w:t xml:space="preserve">и этюды </w:t>
      </w:r>
      <w:proofErr w:type="spellStart"/>
      <w:r w:rsidRPr="0034484F">
        <w:rPr>
          <w:b/>
          <w:sz w:val="28"/>
          <w:szCs w:val="28"/>
        </w:rPr>
        <w:t>первоплановых</w:t>
      </w:r>
      <w:proofErr w:type="spellEnd"/>
      <w:r w:rsidRPr="0034484F">
        <w:rPr>
          <w:b/>
          <w:sz w:val="28"/>
          <w:szCs w:val="28"/>
        </w:rPr>
        <w:t xml:space="preserve"> элементов пейзажа.</w:t>
      </w:r>
      <w:r>
        <w:rPr>
          <w:b/>
          <w:sz w:val="28"/>
          <w:szCs w:val="28"/>
        </w:rPr>
        <w:t xml:space="preserve"> </w:t>
      </w:r>
      <w:r w:rsidRPr="00B7651F">
        <w:rPr>
          <w:sz w:val="28"/>
          <w:szCs w:val="28"/>
        </w:rPr>
        <w:t>Интересное композиционное решение.</w:t>
      </w:r>
      <w:r>
        <w:rPr>
          <w:b/>
          <w:sz w:val="28"/>
          <w:szCs w:val="28"/>
        </w:rPr>
        <w:t xml:space="preserve"> </w:t>
      </w:r>
      <w:r w:rsidRPr="00B7651F">
        <w:rPr>
          <w:sz w:val="28"/>
          <w:szCs w:val="28"/>
        </w:rPr>
        <w:t xml:space="preserve">Использование различных приемов работы акварелью и карандашом. </w:t>
      </w:r>
      <w:r>
        <w:rPr>
          <w:sz w:val="28"/>
          <w:szCs w:val="28"/>
        </w:rPr>
        <w:t xml:space="preserve">Тропинки, аллеи, крутые склоны, деревья, кустарники. </w:t>
      </w:r>
    </w:p>
    <w:p w:rsidR="00675A03" w:rsidRPr="00B7651F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 w:rsidR="00532670">
        <w:rPr>
          <w:sz w:val="28"/>
          <w:szCs w:val="28"/>
        </w:rPr>
        <w:t xml:space="preserve"> Просмотр учебной литературы</w:t>
      </w:r>
      <w:r w:rsidR="00D51100">
        <w:rPr>
          <w:sz w:val="28"/>
          <w:szCs w:val="28"/>
        </w:rPr>
        <w:t xml:space="preserve"> и учебных работ из методического фонда. </w:t>
      </w:r>
      <w:r w:rsidR="00532670">
        <w:rPr>
          <w:sz w:val="28"/>
          <w:szCs w:val="28"/>
        </w:rPr>
        <w:t xml:space="preserve"> </w:t>
      </w:r>
    </w:p>
    <w:p w:rsidR="005D1732" w:rsidRPr="005963A4" w:rsidRDefault="005D1732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</w:t>
      </w:r>
      <w:r>
        <w:rPr>
          <w:sz w:val="28"/>
          <w:szCs w:val="28"/>
        </w:rPr>
        <w:t>, фломастер</w:t>
      </w:r>
      <w:r w:rsidRPr="005963A4">
        <w:rPr>
          <w:sz w:val="28"/>
          <w:szCs w:val="28"/>
        </w:rPr>
        <w:t>.</w:t>
      </w:r>
    </w:p>
    <w:p w:rsidR="00675A03" w:rsidRDefault="005D1732" w:rsidP="00C12A73">
      <w:pPr>
        <w:spacing w:line="360" w:lineRule="auto"/>
        <w:jc w:val="both"/>
        <w:rPr>
          <w:sz w:val="28"/>
          <w:szCs w:val="28"/>
        </w:rPr>
      </w:pPr>
      <w:r w:rsidRPr="0034484F">
        <w:rPr>
          <w:b/>
          <w:sz w:val="28"/>
          <w:szCs w:val="28"/>
        </w:rPr>
        <w:t xml:space="preserve">Тема 2. Кратковременные этюды </w:t>
      </w:r>
      <w:r>
        <w:rPr>
          <w:b/>
          <w:sz w:val="28"/>
          <w:szCs w:val="28"/>
        </w:rPr>
        <w:t xml:space="preserve">и зарисовки </w:t>
      </w:r>
      <w:r w:rsidRPr="0034484F">
        <w:rPr>
          <w:b/>
          <w:sz w:val="28"/>
          <w:szCs w:val="28"/>
        </w:rPr>
        <w:t>пейзажа на большие отношения.</w:t>
      </w:r>
      <w:r>
        <w:rPr>
          <w:b/>
          <w:sz w:val="28"/>
          <w:szCs w:val="28"/>
        </w:rPr>
        <w:t xml:space="preserve"> </w:t>
      </w:r>
      <w:r w:rsidRPr="0095691A">
        <w:rPr>
          <w:sz w:val="28"/>
          <w:szCs w:val="28"/>
        </w:rPr>
        <w:t xml:space="preserve">Целостность восприятия натуры и цельность ее изображения. </w:t>
      </w:r>
      <w:r>
        <w:rPr>
          <w:sz w:val="28"/>
          <w:szCs w:val="28"/>
        </w:rPr>
        <w:t xml:space="preserve">Изучение характера освещения. Этюды и зарисовки на различные состояния с разными композиционными задачами. </w:t>
      </w:r>
    </w:p>
    <w:p w:rsidR="00675A03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 w:rsidR="00D51100">
        <w:rPr>
          <w:sz w:val="28"/>
          <w:szCs w:val="28"/>
        </w:rPr>
        <w:t xml:space="preserve"> Посещение художественных выставок.</w:t>
      </w:r>
    </w:p>
    <w:p w:rsidR="005D1732" w:rsidRPr="005963A4" w:rsidRDefault="005D1732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</w:t>
      </w:r>
      <w:r>
        <w:rPr>
          <w:sz w:val="28"/>
          <w:szCs w:val="28"/>
        </w:rPr>
        <w:t>, соус</w:t>
      </w:r>
      <w:r w:rsidRPr="005963A4">
        <w:rPr>
          <w:sz w:val="28"/>
          <w:szCs w:val="28"/>
        </w:rPr>
        <w:t>.</w:t>
      </w:r>
    </w:p>
    <w:p w:rsidR="005D1732" w:rsidRPr="0095691A" w:rsidRDefault="005D1732" w:rsidP="00C12A73">
      <w:pPr>
        <w:spacing w:line="360" w:lineRule="auto"/>
        <w:jc w:val="both"/>
        <w:rPr>
          <w:sz w:val="28"/>
          <w:szCs w:val="28"/>
        </w:rPr>
      </w:pPr>
      <w:r w:rsidRPr="00656927">
        <w:rPr>
          <w:b/>
          <w:sz w:val="28"/>
          <w:szCs w:val="28"/>
        </w:rPr>
        <w:t>Тема 3. Архитектурные мотивы.</w:t>
      </w:r>
      <w:r>
        <w:rPr>
          <w:b/>
          <w:sz w:val="28"/>
          <w:szCs w:val="28"/>
        </w:rPr>
        <w:t xml:space="preserve"> </w:t>
      </w:r>
      <w:r w:rsidRPr="0095691A">
        <w:rPr>
          <w:sz w:val="28"/>
          <w:szCs w:val="28"/>
        </w:rPr>
        <w:t xml:space="preserve">Передача пропорций архитектурных частей здания. Деталировка отдельных фрагментов. Выявление характерных тоновых и цветовых контрастов. Рисунок </w:t>
      </w:r>
      <w:r>
        <w:rPr>
          <w:sz w:val="28"/>
          <w:szCs w:val="28"/>
        </w:rPr>
        <w:t xml:space="preserve">и этюд </w:t>
      </w:r>
      <w:r w:rsidRPr="0095691A">
        <w:rPr>
          <w:sz w:val="28"/>
          <w:szCs w:val="28"/>
        </w:rPr>
        <w:t>фрагментов храма (колокольни, барабанов с луковицами, оконных проемов с решетками и т.д.)</w:t>
      </w:r>
    </w:p>
    <w:p w:rsidR="00675A03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>
        <w:rPr>
          <w:sz w:val="28"/>
          <w:szCs w:val="28"/>
        </w:rPr>
        <w:t xml:space="preserve"> </w:t>
      </w:r>
      <w:r w:rsidR="00D51100">
        <w:rPr>
          <w:sz w:val="28"/>
          <w:szCs w:val="28"/>
        </w:rPr>
        <w:t>Этюды и зарисовки ближайших архитектурных сооружений.</w:t>
      </w:r>
    </w:p>
    <w:p w:rsidR="005D1732" w:rsidRPr="005963A4" w:rsidRDefault="005D1732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гелевая</w:t>
      </w:r>
      <w:proofErr w:type="spellEnd"/>
      <w:r>
        <w:rPr>
          <w:sz w:val="28"/>
          <w:szCs w:val="28"/>
        </w:rPr>
        <w:t xml:space="preserve"> ручка</w:t>
      </w:r>
      <w:r w:rsidRPr="005963A4">
        <w:rPr>
          <w:sz w:val="28"/>
          <w:szCs w:val="28"/>
        </w:rPr>
        <w:t>.</w:t>
      </w:r>
    </w:p>
    <w:p w:rsidR="005D1732" w:rsidRDefault="005D1732" w:rsidP="00C12A73">
      <w:pPr>
        <w:spacing w:line="360" w:lineRule="auto"/>
        <w:jc w:val="both"/>
        <w:rPr>
          <w:sz w:val="28"/>
          <w:szCs w:val="28"/>
        </w:rPr>
      </w:pPr>
      <w:r w:rsidRPr="00656927">
        <w:rPr>
          <w:b/>
          <w:sz w:val="28"/>
          <w:szCs w:val="28"/>
        </w:rPr>
        <w:t>Тема 4. Натюрморт на пленэре.</w:t>
      </w:r>
      <w:r>
        <w:rPr>
          <w:b/>
          <w:sz w:val="28"/>
          <w:szCs w:val="28"/>
        </w:rPr>
        <w:t xml:space="preserve"> </w:t>
      </w:r>
      <w:r w:rsidRPr="002A62B2">
        <w:rPr>
          <w:sz w:val="28"/>
          <w:szCs w:val="28"/>
        </w:rPr>
        <w:t xml:space="preserve">Совершенствование навыков </w:t>
      </w:r>
      <w:r w:rsidR="00245D5E">
        <w:rPr>
          <w:sz w:val="28"/>
          <w:szCs w:val="28"/>
        </w:rPr>
        <w:t>работы с акварелью</w:t>
      </w:r>
      <w:r w:rsidRPr="002A62B2">
        <w:rPr>
          <w:sz w:val="28"/>
          <w:szCs w:val="28"/>
        </w:rPr>
        <w:t xml:space="preserve"> в условиях пленэрного освещения. Разнообразие рефлексов. Умение находить гармоничные цветовые и тоновые отношения. </w:t>
      </w:r>
      <w:r>
        <w:rPr>
          <w:sz w:val="28"/>
          <w:szCs w:val="28"/>
        </w:rPr>
        <w:t>Зарисовки и этюды букета</w:t>
      </w:r>
      <w:r w:rsidRPr="002A62B2">
        <w:rPr>
          <w:sz w:val="28"/>
          <w:szCs w:val="28"/>
        </w:rPr>
        <w:t xml:space="preserve"> цветов в вазе на солнце и в тени. </w:t>
      </w:r>
    </w:p>
    <w:p w:rsidR="00675A03" w:rsidRPr="002A62B2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 w:rsidR="00D51100" w:rsidRPr="00D51100">
        <w:rPr>
          <w:sz w:val="28"/>
          <w:szCs w:val="28"/>
        </w:rPr>
        <w:t xml:space="preserve"> </w:t>
      </w:r>
      <w:r w:rsidR="00D51100">
        <w:rPr>
          <w:sz w:val="28"/>
          <w:szCs w:val="28"/>
        </w:rPr>
        <w:t>Этюды и зарисовки различных цветов.</w:t>
      </w:r>
    </w:p>
    <w:p w:rsidR="005D1732" w:rsidRPr="005963A4" w:rsidRDefault="005D1732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</w:t>
      </w:r>
      <w:r>
        <w:rPr>
          <w:sz w:val="28"/>
          <w:szCs w:val="28"/>
        </w:rPr>
        <w:t>, фломастер</w:t>
      </w:r>
      <w:r w:rsidRPr="005963A4">
        <w:rPr>
          <w:sz w:val="28"/>
          <w:szCs w:val="28"/>
        </w:rPr>
        <w:t>.</w:t>
      </w:r>
    </w:p>
    <w:p w:rsidR="005D1732" w:rsidRDefault="005D1732" w:rsidP="00C12A73">
      <w:pPr>
        <w:spacing w:line="360" w:lineRule="auto"/>
        <w:jc w:val="both"/>
        <w:rPr>
          <w:sz w:val="28"/>
          <w:szCs w:val="28"/>
        </w:rPr>
      </w:pPr>
      <w:r w:rsidRPr="00F05A31">
        <w:rPr>
          <w:b/>
          <w:sz w:val="28"/>
          <w:szCs w:val="28"/>
        </w:rPr>
        <w:t xml:space="preserve">Тема 5. </w:t>
      </w:r>
      <w:r>
        <w:rPr>
          <w:b/>
          <w:sz w:val="28"/>
          <w:szCs w:val="28"/>
        </w:rPr>
        <w:t>З</w:t>
      </w:r>
      <w:r w:rsidRPr="00F05A31">
        <w:rPr>
          <w:b/>
          <w:sz w:val="28"/>
          <w:szCs w:val="28"/>
        </w:rPr>
        <w:t xml:space="preserve">арисовки </w:t>
      </w:r>
      <w:r>
        <w:rPr>
          <w:b/>
          <w:sz w:val="28"/>
          <w:szCs w:val="28"/>
        </w:rPr>
        <w:t>и этюды птиц,</w:t>
      </w:r>
      <w:r w:rsidRPr="00F05A31">
        <w:rPr>
          <w:b/>
          <w:sz w:val="28"/>
          <w:szCs w:val="28"/>
        </w:rPr>
        <w:t xml:space="preserve"> животных</w:t>
      </w:r>
      <w:r>
        <w:rPr>
          <w:b/>
          <w:sz w:val="28"/>
          <w:szCs w:val="28"/>
        </w:rPr>
        <w:t xml:space="preserve"> и фигуры человека</w:t>
      </w:r>
      <w:r w:rsidRPr="00F05A3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  <w:r w:rsidRPr="00B830B8">
        <w:rPr>
          <w:sz w:val="28"/>
          <w:szCs w:val="28"/>
        </w:rPr>
        <w:t xml:space="preserve">Совершенствование навыков передачи характера движений и поз домашних и диких животных. Пластика фигуры человека. </w:t>
      </w:r>
    </w:p>
    <w:p w:rsidR="00675A03" w:rsidRPr="00B830B8" w:rsidRDefault="00AA6CBB" w:rsidP="00C12A7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6553A4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 w:rsidR="00D51100" w:rsidRPr="00D51100">
        <w:rPr>
          <w:sz w:val="28"/>
          <w:szCs w:val="28"/>
        </w:rPr>
        <w:t xml:space="preserve"> </w:t>
      </w:r>
      <w:r w:rsidR="00D51100">
        <w:rPr>
          <w:sz w:val="28"/>
          <w:szCs w:val="28"/>
        </w:rPr>
        <w:t>Этюды и зарисовки своих близких и знакомых.</w:t>
      </w:r>
    </w:p>
    <w:p w:rsidR="005D1732" w:rsidRPr="005963A4" w:rsidRDefault="005D1732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lastRenderedPageBreak/>
        <w:t xml:space="preserve">Материал. Карандаш, </w:t>
      </w:r>
      <w:r>
        <w:rPr>
          <w:sz w:val="28"/>
          <w:szCs w:val="28"/>
        </w:rPr>
        <w:t>акварель,</w:t>
      </w:r>
      <w:r w:rsidRPr="00B830B8">
        <w:rPr>
          <w:sz w:val="28"/>
          <w:szCs w:val="28"/>
        </w:rPr>
        <w:t xml:space="preserve"> </w:t>
      </w:r>
      <w:r w:rsidRPr="005963A4">
        <w:rPr>
          <w:sz w:val="28"/>
          <w:szCs w:val="28"/>
        </w:rPr>
        <w:t xml:space="preserve">маркер, </w:t>
      </w:r>
      <w:r>
        <w:rPr>
          <w:sz w:val="28"/>
          <w:szCs w:val="28"/>
        </w:rPr>
        <w:t xml:space="preserve">фломастер, тушь. </w:t>
      </w:r>
    </w:p>
    <w:p w:rsidR="005D1732" w:rsidRDefault="005D1732" w:rsidP="00C12A73">
      <w:pPr>
        <w:spacing w:line="360" w:lineRule="auto"/>
        <w:jc w:val="both"/>
        <w:rPr>
          <w:sz w:val="28"/>
          <w:szCs w:val="28"/>
        </w:rPr>
      </w:pPr>
      <w:r w:rsidRPr="00EF2351">
        <w:rPr>
          <w:b/>
          <w:sz w:val="28"/>
          <w:szCs w:val="28"/>
        </w:rPr>
        <w:t>Тема 6. Линейная перспектива глубокого пространства.</w:t>
      </w:r>
      <w:r>
        <w:rPr>
          <w:b/>
          <w:sz w:val="28"/>
          <w:szCs w:val="28"/>
        </w:rPr>
        <w:t xml:space="preserve"> </w:t>
      </w:r>
      <w:r w:rsidRPr="001069F9">
        <w:rPr>
          <w:sz w:val="28"/>
          <w:szCs w:val="28"/>
        </w:rPr>
        <w:t xml:space="preserve">Дальнейшее изучение линейной и воздушной перспективы. </w:t>
      </w:r>
      <w:r>
        <w:rPr>
          <w:sz w:val="28"/>
          <w:szCs w:val="28"/>
        </w:rPr>
        <w:t xml:space="preserve">Развитие навыков работы с различными материалами. Рисунок лодок, катеров в различных ракурсах. Этюды мостков на реке, причалов для лодок. </w:t>
      </w:r>
    </w:p>
    <w:p w:rsidR="00675A03" w:rsidRPr="001069F9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Самостоятельная </w:t>
      </w:r>
      <w:r w:rsidR="00675A03">
        <w:rPr>
          <w:sz w:val="28"/>
          <w:szCs w:val="28"/>
        </w:rPr>
        <w:t>работа.</w:t>
      </w:r>
      <w:r w:rsidR="00E02739">
        <w:rPr>
          <w:sz w:val="28"/>
          <w:szCs w:val="28"/>
        </w:rPr>
        <w:t xml:space="preserve"> Этюды и наброски транспорта</w:t>
      </w:r>
    </w:p>
    <w:p w:rsidR="005D1732" w:rsidRPr="005963A4" w:rsidRDefault="005D1732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</w:t>
      </w:r>
      <w:r>
        <w:rPr>
          <w:sz w:val="28"/>
          <w:szCs w:val="28"/>
        </w:rPr>
        <w:t>, соус, тушь</w:t>
      </w:r>
      <w:r w:rsidRPr="005963A4">
        <w:rPr>
          <w:sz w:val="28"/>
          <w:szCs w:val="28"/>
        </w:rPr>
        <w:t>.</w:t>
      </w:r>
    </w:p>
    <w:p w:rsidR="005D1732" w:rsidRDefault="005D1732" w:rsidP="00C12A73">
      <w:pPr>
        <w:spacing w:line="360" w:lineRule="auto"/>
        <w:jc w:val="both"/>
        <w:rPr>
          <w:sz w:val="28"/>
          <w:szCs w:val="28"/>
        </w:rPr>
      </w:pPr>
      <w:r w:rsidRPr="00194766">
        <w:rPr>
          <w:b/>
          <w:sz w:val="28"/>
          <w:szCs w:val="28"/>
        </w:rPr>
        <w:t>Тема 7. Световоздушная перспектива.</w:t>
      </w:r>
      <w:r>
        <w:rPr>
          <w:b/>
          <w:sz w:val="28"/>
          <w:szCs w:val="28"/>
        </w:rPr>
        <w:t xml:space="preserve"> </w:t>
      </w:r>
      <w:r w:rsidRPr="00F00033">
        <w:rPr>
          <w:sz w:val="28"/>
          <w:szCs w:val="28"/>
        </w:rPr>
        <w:t>Передача плановости</w:t>
      </w:r>
      <w:r w:rsidR="0012193E">
        <w:rPr>
          <w:sz w:val="28"/>
          <w:szCs w:val="28"/>
        </w:rPr>
        <w:t xml:space="preserve"> в</w:t>
      </w:r>
      <w:r w:rsidRPr="00F00033">
        <w:rPr>
          <w:sz w:val="28"/>
          <w:szCs w:val="28"/>
        </w:rPr>
        <w:t xml:space="preserve"> пейзаж</w:t>
      </w:r>
      <w:r w:rsidR="0012193E">
        <w:rPr>
          <w:sz w:val="28"/>
          <w:szCs w:val="28"/>
        </w:rPr>
        <w:t>е</w:t>
      </w:r>
      <w:r w:rsidRPr="00F00033">
        <w:rPr>
          <w:sz w:val="28"/>
          <w:szCs w:val="28"/>
        </w:rPr>
        <w:t xml:space="preserve">. Цельность восприятия. </w:t>
      </w:r>
      <w:r>
        <w:rPr>
          <w:sz w:val="28"/>
          <w:szCs w:val="28"/>
        </w:rPr>
        <w:t xml:space="preserve">Выделение композиционного центра. Этюд и зарисовка холмистого или разнопланового пейзажа с постройками. </w:t>
      </w:r>
    </w:p>
    <w:p w:rsidR="00675A03" w:rsidRPr="00F00033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Самостоятельная </w:t>
      </w:r>
      <w:r w:rsidR="00F03EFD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 w:rsidR="00E02739">
        <w:rPr>
          <w:sz w:val="28"/>
          <w:szCs w:val="28"/>
        </w:rPr>
        <w:t xml:space="preserve"> Этюды и зарисовки характерных пейзажей по памяти. </w:t>
      </w:r>
    </w:p>
    <w:p w:rsidR="005D1732" w:rsidRDefault="005D1732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</w:t>
      </w:r>
      <w:r>
        <w:rPr>
          <w:sz w:val="28"/>
          <w:szCs w:val="28"/>
        </w:rPr>
        <w:t>, соус, тушь</w:t>
      </w:r>
      <w:r w:rsidRPr="005963A4">
        <w:rPr>
          <w:sz w:val="28"/>
          <w:szCs w:val="28"/>
        </w:rPr>
        <w:t>.</w:t>
      </w:r>
    </w:p>
    <w:p w:rsidR="00C3321F" w:rsidRPr="001B4889" w:rsidRDefault="00C12A73" w:rsidP="001B4889">
      <w:pPr>
        <w:spacing w:line="360" w:lineRule="auto"/>
        <w:jc w:val="center"/>
        <w:rPr>
          <w:b/>
          <w:i/>
          <w:sz w:val="28"/>
          <w:szCs w:val="28"/>
        </w:rPr>
      </w:pPr>
      <w:r w:rsidRPr="001B4889">
        <w:rPr>
          <w:b/>
          <w:i/>
          <w:sz w:val="28"/>
          <w:szCs w:val="28"/>
        </w:rPr>
        <w:t>Четвертый</w:t>
      </w:r>
      <w:r w:rsidR="001E1478" w:rsidRPr="001B4889">
        <w:rPr>
          <w:b/>
          <w:i/>
          <w:sz w:val="28"/>
          <w:szCs w:val="28"/>
        </w:rPr>
        <w:t xml:space="preserve"> год обучения</w:t>
      </w:r>
    </w:p>
    <w:p w:rsidR="001E1478" w:rsidRDefault="001E1478" w:rsidP="00C12A73">
      <w:pPr>
        <w:spacing w:line="360" w:lineRule="auto"/>
        <w:jc w:val="both"/>
        <w:rPr>
          <w:sz w:val="28"/>
          <w:szCs w:val="28"/>
        </w:rPr>
      </w:pPr>
      <w:r w:rsidRPr="0034484F">
        <w:rPr>
          <w:b/>
          <w:sz w:val="28"/>
          <w:szCs w:val="28"/>
        </w:rPr>
        <w:t xml:space="preserve">Тема 1. Зарисовки </w:t>
      </w:r>
      <w:r>
        <w:rPr>
          <w:b/>
          <w:sz w:val="28"/>
          <w:szCs w:val="28"/>
        </w:rPr>
        <w:t xml:space="preserve">и этюды </w:t>
      </w:r>
      <w:proofErr w:type="spellStart"/>
      <w:r w:rsidRPr="0034484F">
        <w:rPr>
          <w:b/>
          <w:sz w:val="28"/>
          <w:szCs w:val="28"/>
        </w:rPr>
        <w:t>первоплановых</w:t>
      </w:r>
      <w:proofErr w:type="spellEnd"/>
      <w:r w:rsidRPr="0034484F">
        <w:rPr>
          <w:b/>
          <w:sz w:val="28"/>
          <w:szCs w:val="28"/>
        </w:rPr>
        <w:t xml:space="preserve"> элементов пейзажа.</w:t>
      </w:r>
      <w:r>
        <w:rPr>
          <w:b/>
          <w:sz w:val="28"/>
          <w:szCs w:val="28"/>
        </w:rPr>
        <w:t xml:space="preserve"> </w:t>
      </w:r>
      <w:r w:rsidRPr="005D1732">
        <w:rPr>
          <w:sz w:val="28"/>
          <w:szCs w:val="28"/>
        </w:rPr>
        <w:t xml:space="preserve">Самостоятельный подход к выбору интересного сюжета. Использование подходящих технических возможностей для создания определенного образа. </w:t>
      </w:r>
      <w:r>
        <w:rPr>
          <w:sz w:val="28"/>
          <w:szCs w:val="28"/>
        </w:rPr>
        <w:t xml:space="preserve">Кустарники и заросли на берегу реки. Крупные сучья деревьев с частью ствола. Различные постройки. </w:t>
      </w:r>
    </w:p>
    <w:p w:rsidR="00675A03" w:rsidRPr="005D1732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F03EFD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 w:rsidR="00F03EFD" w:rsidRPr="00F03EFD">
        <w:rPr>
          <w:sz w:val="28"/>
          <w:szCs w:val="28"/>
        </w:rPr>
        <w:t xml:space="preserve"> </w:t>
      </w:r>
      <w:r w:rsidR="00F03EFD">
        <w:rPr>
          <w:sz w:val="28"/>
          <w:szCs w:val="28"/>
        </w:rPr>
        <w:t xml:space="preserve">Этюды и зарисовки группы деревьев в городском парке. </w:t>
      </w:r>
    </w:p>
    <w:p w:rsidR="001E1478" w:rsidRPr="005963A4" w:rsidRDefault="001E1478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 xml:space="preserve">Материал. Карандаш, </w:t>
      </w:r>
      <w:proofErr w:type="spellStart"/>
      <w:r>
        <w:rPr>
          <w:sz w:val="28"/>
          <w:szCs w:val="28"/>
        </w:rPr>
        <w:t>гелевая</w:t>
      </w:r>
      <w:proofErr w:type="spellEnd"/>
      <w:r>
        <w:rPr>
          <w:sz w:val="28"/>
          <w:szCs w:val="28"/>
        </w:rPr>
        <w:t xml:space="preserve"> ручка, маркер, акварель, соус</w:t>
      </w:r>
      <w:r w:rsidRPr="005963A4">
        <w:rPr>
          <w:sz w:val="28"/>
          <w:szCs w:val="28"/>
        </w:rPr>
        <w:t>.</w:t>
      </w:r>
    </w:p>
    <w:p w:rsidR="001E1478" w:rsidRDefault="001E1478" w:rsidP="00C12A73">
      <w:pPr>
        <w:spacing w:line="360" w:lineRule="auto"/>
        <w:jc w:val="both"/>
        <w:rPr>
          <w:sz w:val="28"/>
          <w:szCs w:val="28"/>
        </w:rPr>
      </w:pPr>
      <w:r w:rsidRPr="0034484F">
        <w:rPr>
          <w:b/>
          <w:sz w:val="28"/>
          <w:szCs w:val="28"/>
        </w:rPr>
        <w:t xml:space="preserve">Тема 2. </w:t>
      </w:r>
      <w:r>
        <w:rPr>
          <w:b/>
          <w:sz w:val="28"/>
          <w:szCs w:val="28"/>
        </w:rPr>
        <w:t>Э</w:t>
      </w:r>
      <w:r w:rsidRPr="0034484F">
        <w:rPr>
          <w:b/>
          <w:sz w:val="28"/>
          <w:szCs w:val="28"/>
        </w:rPr>
        <w:t xml:space="preserve">тюды </w:t>
      </w:r>
      <w:r>
        <w:rPr>
          <w:b/>
          <w:sz w:val="28"/>
          <w:szCs w:val="28"/>
        </w:rPr>
        <w:t xml:space="preserve">и зарисовки </w:t>
      </w:r>
      <w:r w:rsidRPr="0034484F">
        <w:rPr>
          <w:b/>
          <w:sz w:val="28"/>
          <w:szCs w:val="28"/>
        </w:rPr>
        <w:t>пейзаж</w:t>
      </w:r>
      <w:r>
        <w:rPr>
          <w:b/>
          <w:sz w:val="28"/>
          <w:szCs w:val="28"/>
        </w:rPr>
        <w:t>ей</w:t>
      </w:r>
      <w:r w:rsidRPr="0034484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8831E1">
        <w:rPr>
          <w:sz w:val="28"/>
          <w:szCs w:val="28"/>
        </w:rPr>
        <w:t xml:space="preserve">Решение композиционного центра. Грамотное построение пространства. Плановость. Закрепление навыков работы различными художественными материалами. </w:t>
      </w:r>
      <w:r>
        <w:rPr>
          <w:sz w:val="28"/>
          <w:szCs w:val="28"/>
        </w:rPr>
        <w:t xml:space="preserve">Пейзаж городских окраин. </w:t>
      </w:r>
    </w:p>
    <w:p w:rsidR="00675A03" w:rsidRPr="008831E1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F03EFD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 w:rsidR="00F03EFD">
        <w:rPr>
          <w:sz w:val="28"/>
          <w:szCs w:val="28"/>
        </w:rPr>
        <w:t xml:space="preserve"> Этюды и зарисовки панорамных пейзажей.</w:t>
      </w:r>
    </w:p>
    <w:p w:rsidR="001E1478" w:rsidRPr="005963A4" w:rsidRDefault="001E1478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</w:t>
      </w:r>
      <w:r>
        <w:rPr>
          <w:sz w:val="28"/>
          <w:szCs w:val="28"/>
        </w:rPr>
        <w:t>, тушь, соус</w:t>
      </w:r>
      <w:r w:rsidRPr="005963A4">
        <w:rPr>
          <w:sz w:val="28"/>
          <w:szCs w:val="28"/>
        </w:rPr>
        <w:t>.</w:t>
      </w:r>
    </w:p>
    <w:p w:rsidR="001E1478" w:rsidRDefault="001E1478" w:rsidP="00C12A73">
      <w:pPr>
        <w:spacing w:line="360" w:lineRule="auto"/>
        <w:jc w:val="both"/>
        <w:rPr>
          <w:sz w:val="28"/>
          <w:szCs w:val="28"/>
        </w:rPr>
      </w:pPr>
      <w:r w:rsidRPr="00656927">
        <w:rPr>
          <w:b/>
          <w:sz w:val="28"/>
          <w:szCs w:val="28"/>
        </w:rPr>
        <w:t>Тема 3. Архитектурные мотивы.</w:t>
      </w:r>
      <w:r>
        <w:rPr>
          <w:b/>
          <w:sz w:val="28"/>
          <w:szCs w:val="28"/>
        </w:rPr>
        <w:t xml:space="preserve"> </w:t>
      </w:r>
      <w:r w:rsidRPr="008831E1">
        <w:rPr>
          <w:sz w:val="28"/>
          <w:szCs w:val="28"/>
        </w:rPr>
        <w:t xml:space="preserve">Выявление эстетических качеств архитектурного мотива. </w:t>
      </w:r>
      <w:r>
        <w:rPr>
          <w:sz w:val="28"/>
          <w:szCs w:val="28"/>
        </w:rPr>
        <w:t xml:space="preserve">Образное решение здания. Грамотная последовательность в работе. Зарисовки и этюды пейзажных мотивов с храмом или другим крупным сооружением. </w:t>
      </w:r>
    </w:p>
    <w:p w:rsidR="00675A03" w:rsidRPr="0095691A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EC7B8E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 w:rsidR="00EC7B8E">
        <w:rPr>
          <w:sz w:val="28"/>
          <w:szCs w:val="28"/>
        </w:rPr>
        <w:t xml:space="preserve"> Этюды и наброски церквей.</w:t>
      </w:r>
    </w:p>
    <w:p w:rsidR="001E1478" w:rsidRPr="005963A4" w:rsidRDefault="001E1478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lastRenderedPageBreak/>
        <w:t>Материал. Карандаш, акварель</w:t>
      </w:r>
      <w:r>
        <w:rPr>
          <w:sz w:val="28"/>
          <w:szCs w:val="28"/>
        </w:rPr>
        <w:t xml:space="preserve">, тушь, </w:t>
      </w:r>
      <w:proofErr w:type="spellStart"/>
      <w:r>
        <w:rPr>
          <w:sz w:val="28"/>
          <w:szCs w:val="28"/>
        </w:rPr>
        <w:t>гелевая</w:t>
      </w:r>
      <w:proofErr w:type="spellEnd"/>
      <w:r>
        <w:rPr>
          <w:sz w:val="28"/>
          <w:szCs w:val="28"/>
        </w:rPr>
        <w:t xml:space="preserve"> ручка</w:t>
      </w:r>
      <w:r w:rsidRPr="005963A4">
        <w:rPr>
          <w:sz w:val="28"/>
          <w:szCs w:val="28"/>
        </w:rPr>
        <w:t>.</w:t>
      </w:r>
    </w:p>
    <w:p w:rsidR="001E1478" w:rsidRDefault="001E1478" w:rsidP="00C12A73">
      <w:pPr>
        <w:spacing w:line="360" w:lineRule="auto"/>
        <w:jc w:val="both"/>
        <w:rPr>
          <w:sz w:val="28"/>
          <w:szCs w:val="28"/>
        </w:rPr>
      </w:pPr>
      <w:r w:rsidRPr="00656927">
        <w:rPr>
          <w:b/>
          <w:sz w:val="28"/>
          <w:szCs w:val="28"/>
        </w:rPr>
        <w:t>Тема 4. Натюрморт на пленэре.</w:t>
      </w:r>
      <w:r>
        <w:rPr>
          <w:b/>
          <w:sz w:val="28"/>
          <w:szCs w:val="28"/>
        </w:rPr>
        <w:t xml:space="preserve"> </w:t>
      </w:r>
      <w:r w:rsidRPr="001E1478">
        <w:rPr>
          <w:sz w:val="28"/>
          <w:szCs w:val="28"/>
        </w:rPr>
        <w:t xml:space="preserve">Передача цветовых и тональных отношений. Образное решение натюрморта. </w:t>
      </w:r>
      <w:r>
        <w:rPr>
          <w:sz w:val="28"/>
          <w:szCs w:val="28"/>
        </w:rPr>
        <w:t>Передача материальности и фактуры предметов. Рисунок натюрморта из предметов дачного быта. Этюд натюрморта из подобных предметов.</w:t>
      </w:r>
    </w:p>
    <w:p w:rsidR="00675A03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EC7B8E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 w:rsidR="00EC7B8E">
        <w:rPr>
          <w:sz w:val="28"/>
          <w:szCs w:val="28"/>
        </w:rPr>
        <w:t xml:space="preserve"> Тематический натюрморт по представлению.</w:t>
      </w:r>
    </w:p>
    <w:p w:rsidR="001E1478" w:rsidRPr="005963A4" w:rsidRDefault="001E1478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гелевая</w:t>
      </w:r>
      <w:proofErr w:type="spellEnd"/>
      <w:r>
        <w:rPr>
          <w:sz w:val="28"/>
          <w:szCs w:val="28"/>
        </w:rPr>
        <w:t xml:space="preserve"> ручка, уголь</w:t>
      </w:r>
      <w:r w:rsidR="00A20088">
        <w:rPr>
          <w:sz w:val="28"/>
          <w:szCs w:val="28"/>
        </w:rPr>
        <w:t>, сангина</w:t>
      </w:r>
      <w:r>
        <w:rPr>
          <w:sz w:val="28"/>
          <w:szCs w:val="28"/>
        </w:rPr>
        <w:t xml:space="preserve">. </w:t>
      </w:r>
    </w:p>
    <w:p w:rsidR="00BC6E60" w:rsidRDefault="001E1478" w:rsidP="00C12A73">
      <w:pPr>
        <w:spacing w:line="360" w:lineRule="auto"/>
        <w:jc w:val="both"/>
        <w:rPr>
          <w:sz w:val="28"/>
          <w:szCs w:val="28"/>
        </w:rPr>
      </w:pPr>
      <w:r w:rsidRPr="00F05A31">
        <w:rPr>
          <w:b/>
          <w:sz w:val="28"/>
          <w:szCs w:val="28"/>
        </w:rPr>
        <w:t xml:space="preserve">Тема 5. </w:t>
      </w:r>
      <w:r>
        <w:rPr>
          <w:b/>
          <w:sz w:val="28"/>
          <w:szCs w:val="28"/>
        </w:rPr>
        <w:t>З</w:t>
      </w:r>
      <w:r w:rsidRPr="00F05A31">
        <w:rPr>
          <w:b/>
          <w:sz w:val="28"/>
          <w:szCs w:val="28"/>
        </w:rPr>
        <w:t xml:space="preserve">арисовки </w:t>
      </w:r>
      <w:r>
        <w:rPr>
          <w:b/>
          <w:sz w:val="28"/>
          <w:szCs w:val="28"/>
        </w:rPr>
        <w:t>и этюды птиц,</w:t>
      </w:r>
      <w:r w:rsidRPr="00F05A31">
        <w:rPr>
          <w:b/>
          <w:sz w:val="28"/>
          <w:szCs w:val="28"/>
        </w:rPr>
        <w:t xml:space="preserve"> животных</w:t>
      </w:r>
      <w:r>
        <w:rPr>
          <w:b/>
          <w:sz w:val="28"/>
          <w:szCs w:val="28"/>
        </w:rPr>
        <w:t xml:space="preserve"> и фигуры человека</w:t>
      </w:r>
      <w:r w:rsidRPr="00F05A31">
        <w:rPr>
          <w:b/>
          <w:sz w:val="28"/>
          <w:szCs w:val="28"/>
        </w:rPr>
        <w:t>.</w:t>
      </w:r>
      <w:r w:rsidR="000D00E2">
        <w:rPr>
          <w:b/>
          <w:sz w:val="28"/>
          <w:szCs w:val="28"/>
        </w:rPr>
        <w:t xml:space="preserve"> </w:t>
      </w:r>
      <w:r w:rsidR="000D00E2" w:rsidRPr="000D00E2">
        <w:rPr>
          <w:sz w:val="28"/>
          <w:szCs w:val="28"/>
        </w:rPr>
        <w:t xml:space="preserve">Связь со станковой композицией. </w:t>
      </w:r>
      <w:r w:rsidR="004F2574">
        <w:rPr>
          <w:sz w:val="28"/>
          <w:szCs w:val="28"/>
        </w:rPr>
        <w:t xml:space="preserve">Поиск живописно-пластического решения. </w:t>
      </w:r>
      <w:r w:rsidR="003F002B">
        <w:rPr>
          <w:sz w:val="28"/>
          <w:szCs w:val="28"/>
        </w:rPr>
        <w:t>Закрепление технических приемов работы с различными материалами.</w:t>
      </w:r>
      <w:r w:rsidR="00212553">
        <w:rPr>
          <w:sz w:val="28"/>
          <w:szCs w:val="28"/>
        </w:rPr>
        <w:t xml:space="preserve"> Этюды сюжетов в зоопарке, в городском саду, на рынке. </w:t>
      </w:r>
    </w:p>
    <w:p w:rsidR="00675A03" w:rsidRPr="000D00E2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88460E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 w:rsidR="0088460E">
        <w:rPr>
          <w:sz w:val="28"/>
          <w:szCs w:val="28"/>
        </w:rPr>
        <w:t xml:space="preserve"> Этюды и зарисовки своих друзей или автопортрет. </w:t>
      </w:r>
    </w:p>
    <w:p w:rsidR="001E1478" w:rsidRPr="005963A4" w:rsidRDefault="001E1478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 xml:space="preserve">Материал. Карандаш, </w:t>
      </w:r>
      <w:r>
        <w:rPr>
          <w:sz w:val="28"/>
          <w:szCs w:val="28"/>
        </w:rPr>
        <w:t>акварель,</w:t>
      </w:r>
      <w:r w:rsidRPr="00B830B8">
        <w:rPr>
          <w:sz w:val="28"/>
          <w:szCs w:val="28"/>
        </w:rPr>
        <w:t xml:space="preserve"> </w:t>
      </w:r>
      <w:r w:rsidRPr="005963A4">
        <w:rPr>
          <w:sz w:val="28"/>
          <w:szCs w:val="28"/>
        </w:rPr>
        <w:t xml:space="preserve">маркер, </w:t>
      </w:r>
      <w:r>
        <w:rPr>
          <w:sz w:val="28"/>
          <w:szCs w:val="28"/>
        </w:rPr>
        <w:t xml:space="preserve">фломастер, тушь. </w:t>
      </w:r>
    </w:p>
    <w:p w:rsidR="00212553" w:rsidRDefault="001E1478" w:rsidP="00C12A73">
      <w:pPr>
        <w:spacing w:line="360" w:lineRule="auto"/>
        <w:jc w:val="both"/>
        <w:rPr>
          <w:sz w:val="28"/>
          <w:szCs w:val="28"/>
        </w:rPr>
      </w:pPr>
      <w:r w:rsidRPr="00EF2351">
        <w:rPr>
          <w:b/>
          <w:sz w:val="28"/>
          <w:szCs w:val="28"/>
        </w:rPr>
        <w:t>Тема 6. Линейная перспектива.</w:t>
      </w:r>
      <w:r>
        <w:rPr>
          <w:b/>
          <w:sz w:val="28"/>
          <w:szCs w:val="28"/>
        </w:rPr>
        <w:t xml:space="preserve"> </w:t>
      </w:r>
      <w:r w:rsidR="00542E04" w:rsidRPr="00542E04">
        <w:rPr>
          <w:sz w:val="28"/>
          <w:szCs w:val="28"/>
        </w:rPr>
        <w:t xml:space="preserve">Творческий подход в выборе приемов и средств композиции. </w:t>
      </w:r>
      <w:r w:rsidR="00542E04">
        <w:rPr>
          <w:sz w:val="28"/>
          <w:szCs w:val="28"/>
        </w:rPr>
        <w:t xml:space="preserve">Выразительность линейного рисунка. Цельность колористического решения. </w:t>
      </w:r>
      <w:r w:rsidR="0013379B">
        <w:rPr>
          <w:sz w:val="28"/>
          <w:szCs w:val="28"/>
        </w:rPr>
        <w:t xml:space="preserve">Подробная детализация переднего плана. </w:t>
      </w:r>
      <w:r w:rsidR="00746D4C">
        <w:rPr>
          <w:sz w:val="28"/>
          <w:szCs w:val="28"/>
        </w:rPr>
        <w:t xml:space="preserve">Этюды и зарисовки натюрморта в пейзаже. </w:t>
      </w:r>
      <w:r w:rsidR="0013379B">
        <w:rPr>
          <w:sz w:val="28"/>
          <w:szCs w:val="28"/>
        </w:rPr>
        <w:t xml:space="preserve">Натюрморт походного быта. </w:t>
      </w:r>
    </w:p>
    <w:p w:rsidR="00675A03" w:rsidRPr="00542E04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88460E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 w:rsidR="0088460E">
        <w:rPr>
          <w:sz w:val="28"/>
          <w:szCs w:val="28"/>
        </w:rPr>
        <w:t xml:space="preserve"> Посещение музеев.</w:t>
      </w:r>
    </w:p>
    <w:p w:rsidR="001E1478" w:rsidRPr="005963A4" w:rsidRDefault="001E1478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</w:t>
      </w:r>
      <w:r w:rsidR="0013379B">
        <w:rPr>
          <w:sz w:val="28"/>
          <w:szCs w:val="28"/>
        </w:rPr>
        <w:t>, соус</w:t>
      </w:r>
      <w:r w:rsidR="0037311E">
        <w:rPr>
          <w:sz w:val="28"/>
          <w:szCs w:val="28"/>
        </w:rPr>
        <w:t xml:space="preserve">, </w:t>
      </w:r>
      <w:proofErr w:type="spellStart"/>
      <w:r w:rsidR="0037311E">
        <w:rPr>
          <w:sz w:val="28"/>
          <w:szCs w:val="28"/>
        </w:rPr>
        <w:t>гелевая</w:t>
      </w:r>
      <w:proofErr w:type="spellEnd"/>
      <w:r w:rsidR="0037311E">
        <w:rPr>
          <w:sz w:val="28"/>
          <w:szCs w:val="28"/>
        </w:rPr>
        <w:t xml:space="preserve"> ручка</w:t>
      </w:r>
      <w:r w:rsidRPr="005963A4">
        <w:rPr>
          <w:sz w:val="28"/>
          <w:szCs w:val="28"/>
        </w:rPr>
        <w:t>.</w:t>
      </w:r>
    </w:p>
    <w:p w:rsidR="0037311E" w:rsidRDefault="001E1478" w:rsidP="00C12A73">
      <w:pPr>
        <w:spacing w:line="360" w:lineRule="auto"/>
        <w:jc w:val="both"/>
        <w:rPr>
          <w:sz w:val="28"/>
          <w:szCs w:val="28"/>
        </w:rPr>
      </w:pPr>
      <w:r w:rsidRPr="00194766">
        <w:rPr>
          <w:b/>
          <w:sz w:val="28"/>
          <w:szCs w:val="28"/>
        </w:rPr>
        <w:t>Тема 7. Световоздушная перспектива.</w:t>
      </w:r>
      <w:r w:rsidR="0037311E">
        <w:rPr>
          <w:b/>
          <w:sz w:val="28"/>
          <w:szCs w:val="28"/>
        </w:rPr>
        <w:t xml:space="preserve"> </w:t>
      </w:r>
      <w:r w:rsidR="0037311E" w:rsidRPr="0037311E">
        <w:rPr>
          <w:sz w:val="28"/>
          <w:szCs w:val="28"/>
        </w:rPr>
        <w:t xml:space="preserve">Плановость в пейзаже. Изменение цвета в зависимости от расстояния. Совершенствование методов работы с акварелью и другими материалами. </w:t>
      </w:r>
      <w:r w:rsidR="0037311E">
        <w:rPr>
          <w:sz w:val="28"/>
          <w:szCs w:val="28"/>
        </w:rPr>
        <w:t>Зарисовка и этюды озера, реки или иного водоема со стеной леса или с городскими постройками</w:t>
      </w:r>
      <w:r w:rsidR="0037311E" w:rsidRPr="0037311E">
        <w:rPr>
          <w:sz w:val="28"/>
          <w:szCs w:val="28"/>
        </w:rPr>
        <w:t xml:space="preserve"> </w:t>
      </w:r>
      <w:r w:rsidR="0037311E">
        <w:rPr>
          <w:sz w:val="28"/>
          <w:szCs w:val="28"/>
        </w:rPr>
        <w:t xml:space="preserve">на дальнем берегу. </w:t>
      </w:r>
    </w:p>
    <w:p w:rsidR="00675A03" w:rsidRPr="0037311E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C64168">
        <w:rPr>
          <w:sz w:val="28"/>
          <w:szCs w:val="28"/>
        </w:rPr>
        <w:t xml:space="preserve"> </w:t>
      </w:r>
      <w:r w:rsidR="00675A03">
        <w:rPr>
          <w:sz w:val="28"/>
          <w:szCs w:val="28"/>
        </w:rPr>
        <w:t>работа.</w:t>
      </w:r>
      <w:r w:rsidR="00C64168">
        <w:rPr>
          <w:sz w:val="28"/>
          <w:szCs w:val="28"/>
        </w:rPr>
        <w:t xml:space="preserve"> Наброски и зарисовки подобных пейзажей по памяти. </w:t>
      </w:r>
    </w:p>
    <w:p w:rsidR="001E1478" w:rsidRPr="005963A4" w:rsidRDefault="001E1478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>Материал. Карандаш, акварель</w:t>
      </w:r>
      <w:r>
        <w:rPr>
          <w:sz w:val="28"/>
          <w:szCs w:val="28"/>
        </w:rPr>
        <w:t>, соус, тушь</w:t>
      </w:r>
      <w:r w:rsidRPr="005963A4">
        <w:rPr>
          <w:sz w:val="28"/>
          <w:szCs w:val="28"/>
        </w:rPr>
        <w:t>.</w:t>
      </w:r>
    </w:p>
    <w:p w:rsidR="00114634" w:rsidRDefault="00114634" w:rsidP="001B4889">
      <w:pPr>
        <w:spacing w:line="360" w:lineRule="auto"/>
        <w:jc w:val="center"/>
        <w:rPr>
          <w:b/>
          <w:i/>
          <w:sz w:val="28"/>
          <w:szCs w:val="28"/>
        </w:rPr>
      </w:pPr>
    </w:p>
    <w:p w:rsidR="00665560" w:rsidRPr="001B4889" w:rsidRDefault="00C12A73" w:rsidP="001B4889">
      <w:pPr>
        <w:spacing w:line="360" w:lineRule="auto"/>
        <w:jc w:val="center"/>
        <w:rPr>
          <w:b/>
          <w:i/>
          <w:sz w:val="28"/>
          <w:szCs w:val="28"/>
        </w:rPr>
      </w:pPr>
      <w:r w:rsidRPr="001B4889">
        <w:rPr>
          <w:b/>
          <w:i/>
          <w:sz w:val="28"/>
          <w:szCs w:val="28"/>
        </w:rPr>
        <w:t>Пятый</w:t>
      </w:r>
      <w:r w:rsidR="0037311E" w:rsidRPr="001B4889">
        <w:rPr>
          <w:b/>
          <w:i/>
          <w:sz w:val="28"/>
          <w:szCs w:val="28"/>
        </w:rPr>
        <w:t xml:space="preserve"> год обучения</w:t>
      </w:r>
    </w:p>
    <w:p w:rsidR="00657653" w:rsidRPr="005D1732" w:rsidRDefault="0037311E" w:rsidP="00C12A73">
      <w:pPr>
        <w:spacing w:line="360" w:lineRule="auto"/>
        <w:jc w:val="both"/>
        <w:rPr>
          <w:sz w:val="28"/>
          <w:szCs w:val="28"/>
        </w:rPr>
      </w:pPr>
      <w:r w:rsidRPr="0034484F">
        <w:rPr>
          <w:b/>
          <w:sz w:val="28"/>
          <w:szCs w:val="28"/>
        </w:rPr>
        <w:t xml:space="preserve">Тема 1. </w:t>
      </w:r>
      <w:r w:rsidR="007F6476">
        <w:rPr>
          <w:b/>
          <w:sz w:val="28"/>
          <w:szCs w:val="28"/>
        </w:rPr>
        <w:t xml:space="preserve">Зарисовки и этюды фрагментов пейзажа с людьми. </w:t>
      </w:r>
      <w:r w:rsidR="007F6476" w:rsidRPr="007F6476">
        <w:rPr>
          <w:sz w:val="28"/>
          <w:szCs w:val="28"/>
        </w:rPr>
        <w:t xml:space="preserve">Понятие общего тона и тонально-цветовых отношений в пленэрной живописи. </w:t>
      </w:r>
      <w:r w:rsidRPr="007F6476">
        <w:rPr>
          <w:sz w:val="28"/>
          <w:szCs w:val="28"/>
        </w:rPr>
        <w:t xml:space="preserve"> </w:t>
      </w:r>
      <w:r w:rsidR="007F6476">
        <w:rPr>
          <w:sz w:val="28"/>
          <w:szCs w:val="28"/>
        </w:rPr>
        <w:t xml:space="preserve">Интересное </w:t>
      </w:r>
      <w:r w:rsidR="007F6476">
        <w:rPr>
          <w:sz w:val="28"/>
          <w:szCs w:val="28"/>
        </w:rPr>
        <w:lastRenderedPageBreak/>
        <w:t xml:space="preserve">композиционное решение. Передача различного состояния погоды, времени дня, освещения. </w:t>
      </w:r>
    </w:p>
    <w:p w:rsidR="00C64932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C64168">
        <w:rPr>
          <w:sz w:val="28"/>
          <w:szCs w:val="28"/>
        </w:rPr>
        <w:t xml:space="preserve"> </w:t>
      </w:r>
      <w:r w:rsidR="00C64932">
        <w:rPr>
          <w:sz w:val="28"/>
          <w:szCs w:val="28"/>
        </w:rPr>
        <w:t>работа.</w:t>
      </w:r>
      <w:r w:rsidR="00C64168">
        <w:rPr>
          <w:sz w:val="28"/>
          <w:szCs w:val="28"/>
        </w:rPr>
        <w:t xml:space="preserve"> </w:t>
      </w:r>
      <w:r w:rsidR="00002C82">
        <w:rPr>
          <w:sz w:val="28"/>
          <w:szCs w:val="28"/>
        </w:rPr>
        <w:t>Этюды и зарисовки фрагментов пейзажа с людьми на детских площадках и в скверах</w:t>
      </w:r>
      <w:r w:rsidR="005C4272">
        <w:rPr>
          <w:sz w:val="28"/>
          <w:szCs w:val="28"/>
        </w:rPr>
        <w:t>.</w:t>
      </w:r>
    </w:p>
    <w:p w:rsidR="0037311E" w:rsidRPr="005963A4" w:rsidRDefault="0037311E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 xml:space="preserve">Материал. </w:t>
      </w:r>
      <w:r w:rsidR="00EA3156">
        <w:rPr>
          <w:sz w:val="28"/>
          <w:szCs w:val="28"/>
        </w:rPr>
        <w:t xml:space="preserve">Карандаш, акварель, тушь, </w:t>
      </w:r>
      <w:proofErr w:type="spellStart"/>
      <w:r w:rsidR="00EA3156">
        <w:rPr>
          <w:sz w:val="28"/>
          <w:szCs w:val="28"/>
        </w:rPr>
        <w:t>гелевая</w:t>
      </w:r>
      <w:proofErr w:type="spellEnd"/>
      <w:r w:rsidR="00EA3156">
        <w:rPr>
          <w:sz w:val="28"/>
          <w:szCs w:val="28"/>
        </w:rPr>
        <w:t xml:space="preserve"> ручка.</w:t>
      </w:r>
    </w:p>
    <w:p w:rsidR="00657653" w:rsidRDefault="0037311E" w:rsidP="00C12A73">
      <w:pPr>
        <w:spacing w:line="360" w:lineRule="auto"/>
        <w:jc w:val="both"/>
        <w:rPr>
          <w:sz w:val="28"/>
          <w:szCs w:val="28"/>
        </w:rPr>
      </w:pPr>
      <w:r w:rsidRPr="0034484F">
        <w:rPr>
          <w:b/>
          <w:sz w:val="28"/>
          <w:szCs w:val="28"/>
        </w:rPr>
        <w:t xml:space="preserve">Тема 2. </w:t>
      </w:r>
      <w:r w:rsidR="00EA3156">
        <w:rPr>
          <w:b/>
          <w:sz w:val="28"/>
          <w:szCs w:val="28"/>
        </w:rPr>
        <w:t xml:space="preserve">Длительные этюды и зарисовки пейзажа. </w:t>
      </w:r>
      <w:r w:rsidR="00EA3156" w:rsidRPr="00EA3156">
        <w:rPr>
          <w:sz w:val="28"/>
          <w:szCs w:val="28"/>
        </w:rPr>
        <w:t>Образ в пейзаже.</w:t>
      </w:r>
      <w:r w:rsidR="00EA315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EA3156" w:rsidRPr="00EA3156">
        <w:rPr>
          <w:sz w:val="28"/>
          <w:szCs w:val="28"/>
        </w:rPr>
        <w:t xml:space="preserve">Индивидуальное отношение к </w:t>
      </w:r>
      <w:proofErr w:type="gramStart"/>
      <w:r w:rsidR="00EA3156" w:rsidRPr="00EA3156">
        <w:rPr>
          <w:sz w:val="28"/>
          <w:szCs w:val="28"/>
        </w:rPr>
        <w:t>изображаемому</w:t>
      </w:r>
      <w:proofErr w:type="gramEnd"/>
      <w:r w:rsidR="00EA3156" w:rsidRPr="00EA3156">
        <w:rPr>
          <w:sz w:val="28"/>
          <w:szCs w:val="28"/>
        </w:rPr>
        <w:t>.</w:t>
      </w:r>
      <w:r w:rsidR="00EA3156">
        <w:rPr>
          <w:b/>
          <w:sz w:val="28"/>
          <w:szCs w:val="28"/>
        </w:rPr>
        <w:t xml:space="preserve"> </w:t>
      </w:r>
      <w:r w:rsidR="00EA3156" w:rsidRPr="00EA3156">
        <w:rPr>
          <w:sz w:val="28"/>
          <w:szCs w:val="28"/>
        </w:rPr>
        <w:t xml:space="preserve">Последовательное ведение работы, завершенность в рисунках. </w:t>
      </w:r>
      <w:r w:rsidR="00EA3156">
        <w:rPr>
          <w:sz w:val="28"/>
          <w:szCs w:val="28"/>
        </w:rPr>
        <w:t>Этюды и зарисовки пей</w:t>
      </w:r>
      <w:r w:rsidR="00A33994">
        <w:rPr>
          <w:sz w:val="28"/>
          <w:szCs w:val="28"/>
        </w:rPr>
        <w:t>зажа с открытым пространством, п</w:t>
      </w:r>
      <w:r w:rsidR="00EA3156">
        <w:rPr>
          <w:sz w:val="28"/>
          <w:szCs w:val="28"/>
        </w:rPr>
        <w:t xml:space="preserve">остройками и деревьями на среднем плане. </w:t>
      </w:r>
    </w:p>
    <w:p w:rsidR="00C64932" w:rsidRPr="00EA3156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56380D">
        <w:rPr>
          <w:sz w:val="28"/>
          <w:szCs w:val="28"/>
        </w:rPr>
        <w:t xml:space="preserve"> </w:t>
      </w:r>
      <w:r w:rsidR="00C64932">
        <w:rPr>
          <w:sz w:val="28"/>
          <w:szCs w:val="28"/>
        </w:rPr>
        <w:t>работа.</w:t>
      </w:r>
      <w:r w:rsidR="00D70DD0">
        <w:rPr>
          <w:sz w:val="28"/>
          <w:szCs w:val="28"/>
        </w:rPr>
        <w:t xml:space="preserve"> Этюды и зарисовки пейзажей городских парк</w:t>
      </w:r>
      <w:r w:rsidR="00005F2C">
        <w:rPr>
          <w:sz w:val="28"/>
          <w:szCs w:val="28"/>
        </w:rPr>
        <w:t>ов</w:t>
      </w:r>
      <w:r w:rsidR="00D70DD0">
        <w:rPr>
          <w:sz w:val="28"/>
          <w:szCs w:val="28"/>
        </w:rPr>
        <w:t>.</w:t>
      </w:r>
    </w:p>
    <w:p w:rsidR="00657653" w:rsidRPr="005963A4" w:rsidRDefault="0037311E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 xml:space="preserve">Материал. </w:t>
      </w:r>
      <w:r w:rsidR="00EA3156">
        <w:rPr>
          <w:sz w:val="28"/>
          <w:szCs w:val="28"/>
        </w:rPr>
        <w:t>Карандаш, акварель, фломастеры, уголь, сангина.</w:t>
      </w:r>
    </w:p>
    <w:p w:rsidR="0037311E" w:rsidRPr="00EA3156" w:rsidRDefault="0037311E" w:rsidP="00C12A73">
      <w:pPr>
        <w:spacing w:line="360" w:lineRule="auto"/>
        <w:jc w:val="both"/>
        <w:rPr>
          <w:sz w:val="28"/>
          <w:szCs w:val="28"/>
        </w:rPr>
      </w:pPr>
      <w:r w:rsidRPr="00656927">
        <w:rPr>
          <w:b/>
          <w:sz w:val="28"/>
          <w:szCs w:val="28"/>
        </w:rPr>
        <w:t>Тема 3. Архитектурные мотивы.</w:t>
      </w:r>
      <w:r>
        <w:rPr>
          <w:b/>
          <w:sz w:val="28"/>
          <w:szCs w:val="28"/>
        </w:rPr>
        <w:t xml:space="preserve"> </w:t>
      </w:r>
      <w:r w:rsidR="00EA3156" w:rsidRPr="00EA3156">
        <w:rPr>
          <w:sz w:val="28"/>
          <w:szCs w:val="28"/>
        </w:rPr>
        <w:t xml:space="preserve">Образ архитектурного сооружения. Выразительность ритмов. Грамотное построение с перспективным сокращением. </w:t>
      </w:r>
      <w:r w:rsidR="00EA3156">
        <w:rPr>
          <w:sz w:val="28"/>
          <w:szCs w:val="28"/>
        </w:rPr>
        <w:t xml:space="preserve">Рисунок и этюд улицы с разнотипными по форме постройками на сложном рельефе местности. </w:t>
      </w:r>
    </w:p>
    <w:p w:rsidR="00C64932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56380D">
        <w:rPr>
          <w:sz w:val="28"/>
          <w:szCs w:val="28"/>
        </w:rPr>
        <w:t xml:space="preserve"> </w:t>
      </w:r>
      <w:r w:rsidR="00C64932">
        <w:rPr>
          <w:sz w:val="28"/>
          <w:szCs w:val="28"/>
        </w:rPr>
        <w:t>работа.</w:t>
      </w:r>
      <w:r w:rsidR="00974A86" w:rsidRPr="00974A86">
        <w:rPr>
          <w:sz w:val="28"/>
          <w:szCs w:val="28"/>
        </w:rPr>
        <w:t xml:space="preserve"> </w:t>
      </w:r>
      <w:r w:rsidR="00974A86">
        <w:rPr>
          <w:sz w:val="28"/>
          <w:szCs w:val="28"/>
        </w:rPr>
        <w:t>Этюды и зарисовки памятников скульптуры и архитектуры.</w:t>
      </w:r>
    </w:p>
    <w:p w:rsidR="0037311E" w:rsidRPr="005963A4" w:rsidRDefault="0037311E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 xml:space="preserve">Материал. </w:t>
      </w:r>
      <w:r w:rsidR="00EB0F82">
        <w:rPr>
          <w:sz w:val="28"/>
          <w:szCs w:val="28"/>
        </w:rPr>
        <w:t>Карандаш, акварель, фломастер</w:t>
      </w:r>
      <w:r w:rsidR="00EA3156">
        <w:rPr>
          <w:sz w:val="28"/>
          <w:szCs w:val="28"/>
        </w:rPr>
        <w:t>, маркеры.</w:t>
      </w:r>
    </w:p>
    <w:p w:rsidR="00C747FA" w:rsidRDefault="0037311E" w:rsidP="00C12A73">
      <w:pPr>
        <w:spacing w:line="360" w:lineRule="auto"/>
        <w:jc w:val="both"/>
        <w:rPr>
          <w:sz w:val="28"/>
          <w:szCs w:val="28"/>
        </w:rPr>
      </w:pPr>
      <w:r w:rsidRPr="00656927">
        <w:rPr>
          <w:b/>
          <w:sz w:val="28"/>
          <w:szCs w:val="28"/>
        </w:rPr>
        <w:t>Тема 4. Натюрморт на пленэре.</w:t>
      </w:r>
      <w:r>
        <w:rPr>
          <w:b/>
          <w:sz w:val="28"/>
          <w:szCs w:val="28"/>
        </w:rPr>
        <w:t xml:space="preserve"> </w:t>
      </w:r>
      <w:r w:rsidR="00EA3156" w:rsidRPr="00EA3156">
        <w:rPr>
          <w:sz w:val="28"/>
          <w:szCs w:val="28"/>
        </w:rPr>
        <w:t xml:space="preserve">Выразительное пластическое решение. Цветовые и тоновые контрасты. Передача материальности и фактуры предметов. </w:t>
      </w:r>
      <w:r w:rsidR="003278DC">
        <w:rPr>
          <w:sz w:val="28"/>
          <w:szCs w:val="28"/>
        </w:rPr>
        <w:t xml:space="preserve">Тематический натюрморт. </w:t>
      </w:r>
    </w:p>
    <w:p w:rsidR="00C64932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56380D">
        <w:rPr>
          <w:sz w:val="28"/>
          <w:szCs w:val="28"/>
        </w:rPr>
        <w:t xml:space="preserve"> </w:t>
      </w:r>
      <w:r w:rsidR="00C64932">
        <w:rPr>
          <w:sz w:val="28"/>
          <w:szCs w:val="28"/>
        </w:rPr>
        <w:t>работа.</w:t>
      </w:r>
      <w:r w:rsidR="00674A94">
        <w:rPr>
          <w:sz w:val="28"/>
          <w:szCs w:val="28"/>
        </w:rPr>
        <w:t xml:space="preserve"> Творческий натюрморт.</w:t>
      </w:r>
    </w:p>
    <w:p w:rsidR="0037311E" w:rsidRPr="005963A4" w:rsidRDefault="0037311E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 xml:space="preserve">Материал. </w:t>
      </w:r>
      <w:r w:rsidR="00C747FA">
        <w:rPr>
          <w:sz w:val="28"/>
          <w:szCs w:val="28"/>
        </w:rPr>
        <w:t>Карандаш, акварель, соус, тушь.</w:t>
      </w:r>
    </w:p>
    <w:p w:rsidR="0037311E" w:rsidRPr="00EB0F82" w:rsidRDefault="0037311E" w:rsidP="00C12A73">
      <w:pPr>
        <w:spacing w:line="360" w:lineRule="auto"/>
        <w:jc w:val="both"/>
        <w:rPr>
          <w:sz w:val="28"/>
          <w:szCs w:val="28"/>
        </w:rPr>
      </w:pPr>
      <w:r w:rsidRPr="00F05A31">
        <w:rPr>
          <w:b/>
          <w:sz w:val="28"/>
          <w:szCs w:val="28"/>
        </w:rPr>
        <w:t xml:space="preserve">Тема 5. </w:t>
      </w:r>
      <w:r w:rsidR="00EB0F82">
        <w:rPr>
          <w:b/>
          <w:sz w:val="28"/>
          <w:szCs w:val="28"/>
        </w:rPr>
        <w:t>Э</w:t>
      </w:r>
      <w:r>
        <w:rPr>
          <w:b/>
          <w:sz w:val="28"/>
          <w:szCs w:val="28"/>
        </w:rPr>
        <w:t xml:space="preserve">тюды </w:t>
      </w:r>
      <w:r w:rsidR="00EB0F82">
        <w:rPr>
          <w:b/>
          <w:sz w:val="28"/>
          <w:szCs w:val="28"/>
        </w:rPr>
        <w:t>и з</w:t>
      </w:r>
      <w:r w:rsidR="00EB0F82" w:rsidRPr="00F05A31">
        <w:rPr>
          <w:b/>
          <w:sz w:val="28"/>
          <w:szCs w:val="28"/>
        </w:rPr>
        <w:t xml:space="preserve">арисовки </w:t>
      </w:r>
      <w:r>
        <w:rPr>
          <w:b/>
          <w:sz w:val="28"/>
          <w:szCs w:val="28"/>
        </w:rPr>
        <w:t>фигуры человека</w:t>
      </w:r>
      <w:r w:rsidR="00EB0F82">
        <w:rPr>
          <w:b/>
          <w:sz w:val="28"/>
          <w:szCs w:val="28"/>
        </w:rPr>
        <w:t xml:space="preserve"> в пейзаже (в парке, на стройке, в порту)</w:t>
      </w:r>
      <w:r w:rsidRPr="00F05A3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EB0F82" w:rsidRPr="00EB0F82">
        <w:rPr>
          <w:sz w:val="28"/>
          <w:szCs w:val="28"/>
        </w:rPr>
        <w:t>Связь со станковой композицией. Характерные живописно-пластические особенности фигур людей разных профессий. Совершенствование технических приемов работы с различными материалами.</w:t>
      </w:r>
    </w:p>
    <w:p w:rsidR="00C64932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56380D">
        <w:rPr>
          <w:sz w:val="28"/>
          <w:szCs w:val="28"/>
        </w:rPr>
        <w:t xml:space="preserve"> </w:t>
      </w:r>
      <w:r w:rsidR="00C64932">
        <w:rPr>
          <w:sz w:val="28"/>
          <w:szCs w:val="28"/>
        </w:rPr>
        <w:t>работа.</w:t>
      </w:r>
      <w:r w:rsidR="0038055B">
        <w:rPr>
          <w:sz w:val="28"/>
          <w:szCs w:val="28"/>
        </w:rPr>
        <w:t xml:space="preserve"> Наброски и зарисовки фигуры человека на рынке, на вокзале, на улице.</w:t>
      </w:r>
    </w:p>
    <w:p w:rsidR="0037311E" w:rsidRPr="005963A4" w:rsidRDefault="0037311E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 xml:space="preserve">Материал. </w:t>
      </w:r>
      <w:r w:rsidR="00EB0F82">
        <w:rPr>
          <w:sz w:val="28"/>
          <w:szCs w:val="28"/>
        </w:rPr>
        <w:t xml:space="preserve">Карандаш, акварель, маркер, фломастер, </w:t>
      </w:r>
      <w:proofErr w:type="spellStart"/>
      <w:r w:rsidR="00EB0F82">
        <w:rPr>
          <w:sz w:val="28"/>
          <w:szCs w:val="28"/>
        </w:rPr>
        <w:t>гелевая</w:t>
      </w:r>
      <w:proofErr w:type="spellEnd"/>
      <w:r w:rsidR="00EB0F82">
        <w:rPr>
          <w:sz w:val="28"/>
          <w:szCs w:val="28"/>
        </w:rPr>
        <w:t xml:space="preserve"> ручка. </w:t>
      </w:r>
    </w:p>
    <w:p w:rsidR="00657653" w:rsidRDefault="0037311E" w:rsidP="00C12A73">
      <w:pPr>
        <w:spacing w:line="360" w:lineRule="auto"/>
        <w:jc w:val="both"/>
        <w:rPr>
          <w:sz w:val="28"/>
          <w:szCs w:val="28"/>
        </w:rPr>
      </w:pPr>
      <w:r w:rsidRPr="00EF2351">
        <w:rPr>
          <w:b/>
          <w:sz w:val="28"/>
          <w:szCs w:val="28"/>
        </w:rPr>
        <w:lastRenderedPageBreak/>
        <w:t xml:space="preserve">Тема 6. Линейная </w:t>
      </w:r>
      <w:r w:rsidR="004D6A7E">
        <w:rPr>
          <w:b/>
          <w:sz w:val="28"/>
          <w:szCs w:val="28"/>
        </w:rPr>
        <w:t>и световоздушная перспектива</w:t>
      </w:r>
      <w:r w:rsidRPr="00EF235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EB0F82" w:rsidRPr="00EB0F82">
        <w:rPr>
          <w:sz w:val="28"/>
          <w:szCs w:val="28"/>
        </w:rPr>
        <w:t>Передача большого пространства и объектов современной техники</w:t>
      </w:r>
      <w:r w:rsidR="00ED2746">
        <w:rPr>
          <w:sz w:val="28"/>
          <w:szCs w:val="28"/>
        </w:rPr>
        <w:t xml:space="preserve"> с соблюдением масштаба величин и перспективы планов</w:t>
      </w:r>
      <w:r w:rsidR="00EB0F82" w:rsidRPr="00EB0F82">
        <w:rPr>
          <w:sz w:val="28"/>
          <w:szCs w:val="28"/>
        </w:rPr>
        <w:t xml:space="preserve">. </w:t>
      </w:r>
      <w:r w:rsidR="00AA6CBB">
        <w:rPr>
          <w:sz w:val="28"/>
          <w:szCs w:val="28"/>
        </w:rPr>
        <w:t xml:space="preserve">Творческий подход в рисунках. </w:t>
      </w:r>
      <w:r w:rsidR="00EB0F82">
        <w:rPr>
          <w:sz w:val="28"/>
          <w:szCs w:val="28"/>
        </w:rPr>
        <w:t xml:space="preserve">Зарисовка индустриального пейзажа. Этюд пейзажа с мостом через реку. </w:t>
      </w:r>
    </w:p>
    <w:p w:rsidR="00C64932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56380D">
        <w:rPr>
          <w:sz w:val="28"/>
          <w:szCs w:val="28"/>
        </w:rPr>
        <w:t xml:space="preserve"> </w:t>
      </w:r>
      <w:r w:rsidR="00C64932">
        <w:rPr>
          <w:sz w:val="28"/>
          <w:szCs w:val="28"/>
        </w:rPr>
        <w:t>работа.</w:t>
      </w:r>
      <w:r w:rsidR="00F77D12">
        <w:rPr>
          <w:sz w:val="28"/>
          <w:szCs w:val="28"/>
        </w:rPr>
        <w:t xml:space="preserve"> Этюды и зарисовки городской стройки</w:t>
      </w:r>
      <w:r w:rsidR="000667F4">
        <w:rPr>
          <w:sz w:val="28"/>
          <w:szCs w:val="28"/>
        </w:rPr>
        <w:t xml:space="preserve">. </w:t>
      </w:r>
    </w:p>
    <w:p w:rsidR="0037311E" w:rsidRPr="005963A4" w:rsidRDefault="0037311E" w:rsidP="00C12A73">
      <w:pPr>
        <w:spacing w:line="360" w:lineRule="auto"/>
        <w:jc w:val="both"/>
        <w:rPr>
          <w:sz w:val="28"/>
          <w:szCs w:val="28"/>
        </w:rPr>
      </w:pPr>
      <w:r w:rsidRPr="005963A4">
        <w:rPr>
          <w:sz w:val="28"/>
          <w:szCs w:val="28"/>
        </w:rPr>
        <w:t xml:space="preserve">Материал. </w:t>
      </w:r>
      <w:r w:rsidR="00EB0F82">
        <w:rPr>
          <w:sz w:val="28"/>
          <w:szCs w:val="28"/>
        </w:rPr>
        <w:t>Карандаш, акварель, фломастер, тушь.</w:t>
      </w:r>
    </w:p>
    <w:p w:rsidR="00C64932" w:rsidRDefault="0037311E" w:rsidP="00C12A73">
      <w:pPr>
        <w:spacing w:line="360" w:lineRule="auto"/>
        <w:jc w:val="both"/>
        <w:rPr>
          <w:sz w:val="28"/>
          <w:szCs w:val="28"/>
        </w:rPr>
      </w:pPr>
      <w:r w:rsidRPr="00194766">
        <w:rPr>
          <w:b/>
          <w:sz w:val="28"/>
          <w:szCs w:val="28"/>
        </w:rPr>
        <w:t xml:space="preserve">Тема 7. </w:t>
      </w:r>
      <w:r w:rsidR="002E6682">
        <w:rPr>
          <w:b/>
          <w:sz w:val="28"/>
          <w:szCs w:val="28"/>
        </w:rPr>
        <w:t xml:space="preserve">Эскиз сюжетной композиции по итогам пленэра. </w:t>
      </w:r>
      <w:r w:rsidR="002E6682" w:rsidRPr="002E6682">
        <w:rPr>
          <w:sz w:val="28"/>
          <w:szCs w:val="28"/>
        </w:rPr>
        <w:t xml:space="preserve">Умение находить выразительное пластическое решение, работать с подготовительным натурным материалом. </w:t>
      </w:r>
      <w:r w:rsidR="002E6682">
        <w:rPr>
          <w:sz w:val="28"/>
          <w:szCs w:val="28"/>
        </w:rPr>
        <w:t xml:space="preserve">Использование знаний, умений и навыков, полученных в процессе обучения. </w:t>
      </w:r>
      <w:r w:rsidR="00115E78">
        <w:rPr>
          <w:sz w:val="28"/>
          <w:szCs w:val="28"/>
        </w:rPr>
        <w:t xml:space="preserve">Сюжетная фигурная композиция. </w:t>
      </w:r>
    </w:p>
    <w:p w:rsidR="00B82674" w:rsidRDefault="00AA6CBB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B82674">
        <w:rPr>
          <w:sz w:val="28"/>
          <w:szCs w:val="28"/>
        </w:rPr>
        <w:t xml:space="preserve"> работа. Работа с подготовительным материалом.</w:t>
      </w:r>
    </w:p>
    <w:p w:rsidR="00C12A73" w:rsidRDefault="002E6682" w:rsidP="00C12A73">
      <w:pPr>
        <w:spacing w:line="360" w:lineRule="auto"/>
        <w:jc w:val="both"/>
        <w:rPr>
          <w:sz w:val="28"/>
          <w:szCs w:val="28"/>
        </w:rPr>
      </w:pPr>
      <w:r w:rsidRPr="002E6682">
        <w:rPr>
          <w:sz w:val="28"/>
          <w:szCs w:val="28"/>
        </w:rPr>
        <w:t>Самостоятельный выбор техники исполнения и художественных материалов.</w:t>
      </w:r>
    </w:p>
    <w:p w:rsidR="00F27384" w:rsidRDefault="00F27384" w:rsidP="00F27384">
      <w:pPr>
        <w:spacing w:line="360" w:lineRule="auto"/>
        <w:jc w:val="center"/>
        <w:rPr>
          <w:b/>
          <w:sz w:val="28"/>
          <w:szCs w:val="28"/>
        </w:rPr>
      </w:pPr>
    </w:p>
    <w:p w:rsidR="00F27384" w:rsidRPr="00F27384" w:rsidRDefault="00F27384" w:rsidP="00F27384">
      <w:pPr>
        <w:spacing w:line="360" w:lineRule="auto"/>
        <w:jc w:val="center"/>
        <w:rPr>
          <w:b/>
          <w:i/>
          <w:sz w:val="28"/>
          <w:szCs w:val="28"/>
        </w:rPr>
      </w:pPr>
      <w:r w:rsidRPr="00F27384">
        <w:rPr>
          <w:b/>
          <w:i/>
          <w:sz w:val="28"/>
          <w:szCs w:val="28"/>
        </w:rPr>
        <w:t>Шестой год обучения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b/>
          <w:sz w:val="28"/>
          <w:szCs w:val="28"/>
        </w:rPr>
        <w:t xml:space="preserve">Тема 1. Зарисовки и этюды фрагментов пейзажа с людьми и животными. </w:t>
      </w:r>
      <w:r w:rsidRPr="00F27384">
        <w:rPr>
          <w:sz w:val="28"/>
          <w:szCs w:val="28"/>
        </w:rPr>
        <w:t xml:space="preserve">Правильные тонально-цветовые отношения в пленэрной живописи.  Оригинальное композиционное решение. Группирование фигур, расстановка их на плоскости с учетом перспективы. 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</w:t>
      </w:r>
      <w:r w:rsidRPr="00F27384">
        <w:rPr>
          <w:sz w:val="28"/>
          <w:szCs w:val="28"/>
        </w:rPr>
        <w:t>. Этюды и зарисовки фрагментов городского пейзажа с людьми на разных планах.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sz w:val="28"/>
          <w:szCs w:val="28"/>
        </w:rPr>
        <w:t xml:space="preserve">Материал. Карандаш, акварель, тушь, </w:t>
      </w:r>
      <w:proofErr w:type="spellStart"/>
      <w:r w:rsidRPr="00F27384">
        <w:rPr>
          <w:sz w:val="28"/>
          <w:szCs w:val="28"/>
        </w:rPr>
        <w:t>гелевая</w:t>
      </w:r>
      <w:proofErr w:type="spellEnd"/>
      <w:r w:rsidRPr="00F27384">
        <w:rPr>
          <w:sz w:val="28"/>
          <w:szCs w:val="28"/>
        </w:rPr>
        <w:t xml:space="preserve"> ручка.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b/>
          <w:sz w:val="28"/>
          <w:szCs w:val="28"/>
        </w:rPr>
        <w:t xml:space="preserve">Тема 2. Длительные этюды и зарисовки многопланового пейзажа. </w:t>
      </w:r>
      <w:r w:rsidRPr="00F27384">
        <w:rPr>
          <w:sz w:val="28"/>
          <w:szCs w:val="28"/>
        </w:rPr>
        <w:t>Классическое построение пейзажа. Использование различных приемов работы акварелью и карандашом.</w:t>
      </w:r>
      <w:r w:rsidRPr="00F27384">
        <w:rPr>
          <w:b/>
          <w:sz w:val="28"/>
          <w:szCs w:val="28"/>
        </w:rPr>
        <w:t xml:space="preserve">  </w:t>
      </w:r>
      <w:r w:rsidRPr="00F27384">
        <w:rPr>
          <w:sz w:val="28"/>
          <w:szCs w:val="28"/>
        </w:rPr>
        <w:t xml:space="preserve">Этюды и зарисовки пейзажа с постройками и деревьями на разных планах. 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sz w:val="28"/>
          <w:szCs w:val="28"/>
        </w:rPr>
        <w:t>Сам</w:t>
      </w:r>
      <w:proofErr w:type="gramStart"/>
      <w:r w:rsidRPr="00F27384">
        <w:rPr>
          <w:sz w:val="28"/>
          <w:szCs w:val="28"/>
        </w:rPr>
        <w:t>.</w:t>
      </w:r>
      <w:proofErr w:type="gramEnd"/>
      <w:r w:rsidRPr="00F27384">
        <w:rPr>
          <w:sz w:val="28"/>
          <w:szCs w:val="28"/>
        </w:rPr>
        <w:t xml:space="preserve"> </w:t>
      </w:r>
      <w:proofErr w:type="gramStart"/>
      <w:r w:rsidRPr="00F27384">
        <w:rPr>
          <w:sz w:val="28"/>
          <w:szCs w:val="28"/>
        </w:rPr>
        <w:t>р</w:t>
      </w:r>
      <w:proofErr w:type="gramEnd"/>
      <w:r w:rsidRPr="00F27384">
        <w:rPr>
          <w:sz w:val="28"/>
          <w:szCs w:val="28"/>
        </w:rPr>
        <w:t>абота. Этюды и зарисовки пейзажей городских скверов.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sz w:val="28"/>
          <w:szCs w:val="28"/>
        </w:rPr>
        <w:t>Материал. Карандаш, акварель, фломастеры, уголь, сангина.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b/>
          <w:sz w:val="28"/>
          <w:szCs w:val="28"/>
        </w:rPr>
        <w:t xml:space="preserve">Тема 3. Архитектурные мотивы. </w:t>
      </w:r>
      <w:r w:rsidRPr="00F27384">
        <w:rPr>
          <w:sz w:val="28"/>
          <w:szCs w:val="28"/>
        </w:rPr>
        <w:t xml:space="preserve">Передача ритмов освещенных и затемненных планов. Правильное построение с перспективным сокращением. Рисунки и этюды старинной улицы с различными постройками. 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Самостоятельная</w:t>
      </w:r>
      <w:r w:rsidRPr="00F27384">
        <w:rPr>
          <w:sz w:val="28"/>
          <w:szCs w:val="28"/>
        </w:rPr>
        <w:t xml:space="preserve"> работа. Этюды и зарисовки памятников архитектуры.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sz w:val="28"/>
          <w:szCs w:val="28"/>
        </w:rPr>
        <w:t>Материал. Карандаш, акварель, фломастер, маркеры.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b/>
          <w:sz w:val="28"/>
          <w:szCs w:val="28"/>
        </w:rPr>
        <w:t xml:space="preserve">Тема 4. Натюрморт на пленэре. </w:t>
      </w:r>
      <w:r w:rsidRPr="00F27384">
        <w:rPr>
          <w:sz w:val="28"/>
          <w:szCs w:val="28"/>
        </w:rPr>
        <w:t xml:space="preserve">Выразительное пластическое решение. Многообразие цветовых нюансов. Передача материальности и фактуры предметов. Натюрморт с ягодами, фруктами, цветами. 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Pr="00F27384">
        <w:rPr>
          <w:sz w:val="28"/>
          <w:szCs w:val="28"/>
        </w:rPr>
        <w:t xml:space="preserve"> работа. Творческий натюрморт.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sz w:val="28"/>
          <w:szCs w:val="28"/>
        </w:rPr>
        <w:t>Материал. Карандаш, акварель, соус, уголь, сангина.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b/>
          <w:sz w:val="28"/>
          <w:szCs w:val="28"/>
        </w:rPr>
        <w:t xml:space="preserve">Тема 5. Этюды и зарисовки фигуры человека в пейзаже. </w:t>
      </w:r>
      <w:r w:rsidRPr="00F27384">
        <w:rPr>
          <w:sz w:val="28"/>
          <w:szCs w:val="28"/>
        </w:rPr>
        <w:t>Связь со станковой композицией. Совершенствование технических приемов работы с различными материалами. Этюды и зарисовки портрета человека на пленэре.  Передача характерных особенностей.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Pr="00F27384">
        <w:rPr>
          <w:sz w:val="28"/>
          <w:szCs w:val="28"/>
        </w:rPr>
        <w:t xml:space="preserve"> работа. Наброски и этюды группы людей, занятых совместной деятельностью.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sz w:val="28"/>
          <w:szCs w:val="28"/>
        </w:rPr>
        <w:t xml:space="preserve">Материал. Карандаш, акварель, маркер, фломастер, </w:t>
      </w:r>
      <w:proofErr w:type="spellStart"/>
      <w:r w:rsidRPr="00F27384">
        <w:rPr>
          <w:sz w:val="28"/>
          <w:szCs w:val="28"/>
        </w:rPr>
        <w:t>гелевая</w:t>
      </w:r>
      <w:proofErr w:type="spellEnd"/>
      <w:r w:rsidRPr="00F27384">
        <w:rPr>
          <w:sz w:val="28"/>
          <w:szCs w:val="28"/>
        </w:rPr>
        <w:t xml:space="preserve"> ручка. 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b/>
          <w:sz w:val="28"/>
          <w:szCs w:val="28"/>
        </w:rPr>
        <w:t>Тема 6. Линейная и световоздушная перспектива.</w:t>
      </w:r>
      <w:r w:rsidRPr="00F27384">
        <w:rPr>
          <w:sz w:val="28"/>
          <w:szCs w:val="28"/>
        </w:rPr>
        <w:t xml:space="preserve"> Передача глубокого пространства. Правильное построение перспективы. Творческий подход в рисунках. Детализация переднего плана. Этюд набережной реки, моря. 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Pr="00F27384">
        <w:rPr>
          <w:sz w:val="28"/>
          <w:szCs w:val="28"/>
        </w:rPr>
        <w:t xml:space="preserve"> работа. Наброски и этюды по памяти и представлению на основе выполненных рисунков.  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sz w:val="28"/>
          <w:szCs w:val="28"/>
        </w:rPr>
        <w:t xml:space="preserve">Материал. Карандаш, акварель, фломастер, </w:t>
      </w:r>
      <w:proofErr w:type="spellStart"/>
      <w:r w:rsidRPr="00F27384">
        <w:rPr>
          <w:sz w:val="28"/>
          <w:szCs w:val="28"/>
        </w:rPr>
        <w:t>гелевая</w:t>
      </w:r>
      <w:proofErr w:type="spellEnd"/>
      <w:r w:rsidRPr="00F27384">
        <w:rPr>
          <w:sz w:val="28"/>
          <w:szCs w:val="28"/>
        </w:rPr>
        <w:t xml:space="preserve"> ручка, тушь.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b/>
          <w:sz w:val="28"/>
          <w:szCs w:val="28"/>
        </w:rPr>
        <w:t xml:space="preserve">Тема 7. Эскиз сюжетной композиции по итогам пленэра. </w:t>
      </w:r>
      <w:r w:rsidRPr="00F27384">
        <w:rPr>
          <w:sz w:val="28"/>
          <w:szCs w:val="28"/>
        </w:rPr>
        <w:t xml:space="preserve">Совершенствование методов работы с акварелью и другими материалами. Умение работать с подготовительным материалом. Многофигурная сюжетная композиция «Мой край», «Мой город» и т.п. 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Pr="00F27384">
        <w:rPr>
          <w:sz w:val="28"/>
          <w:szCs w:val="28"/>
        </w:rPr>
        <w:t xml:space="preserve"> работа. Работа с подготовительным материалом.</w:t>
      </w:r>
    </w:p>
    <w:p w:rsidR="00F27384" w:rsidRPr="00F27384" w:rsidRDefault="00F27384" w:rsidP="00F27384">
      <w:pPr>
        <w:spacing w:line="360" w:lineRule="auto"/>
        <w:jc w:val="both"/>
        <w:rPr>
          <w:sz w:val="28"/>
          <w:szCs w:val="28"/>
        </w:rPr>
      </w:pPr>
      <w:r w:rsidRPr="00F27384">
        <w:rPr>
          <w:sz w:val="28"/>
          <w:szCs w:val="28"/>
        </w:rPr>
        <w:t xml:space="preserve">Самостоятельный выбор техники исполнения и художественных материалов. </w:t>
      </w:r>
    </w:p>
    <w:p w:rsidR="00F27384" w:rsidRPr="00F27384" w:rsidRDefault="00F27384" w:rsidP="00F27384">
      <w:pPr>
        <w:spacing w:line="360" w:lineRule="auto"/>
        <w:rPr>
          <w:b/>
          <w:sz w:val="32"/>
          <w:szCs w:val="32"/>
        </w:rPr>
      </w:pPr>
    </w:p>
    <w:p w:rsidR="000C4893" w:rsidRPr="00A72A5D" w:rsidRDefault="00DE4633" w:rsidP="00114634">
      <w:pPr>
        <w:spacing w:line="360" w:lineRule="auto"/>
        <w:jc w:val="center"/>
        <w:rPr>
          <w:b/>
          <w:sz w:val="28"/>
          <w:szCs w:val="28"/>
        </w:rPr>
      </w:pPr>
      <w:r w:rsidRPr="00AA6CBB">
        <w:rPr>
          <w:b/>
          <w:sz w:val="28"/>
          <w:szCs w:val="28"/>
        </w:rPr>
        <w:t>3</w:t>
      </w:r>
      <w:r w:rsidR="00E56A8C" w:rsidRPr="00AA6CBB">
        <w:rPr>
          <w:b/>
          <w:sz w:val="28"/>
          <w:szCs w:val="28"/>
        </w:rPr>
        <w:t xml:space="preserve">. </w:t>
      </w:r>
      <w:r w:rsidR="00C961A5" w:rsidRPr="00AA6CBB">
        <w:rPr>
          <w:b/>
          <w:sz w:val="28"/>
          <w:szCs w:val="28"/>
        </w:rPr>
        <w:t>Требования к уровню подготовки</w:t>
      </w:r>
      <w:r w:rsidR="009174EB" w:rsidRPr="00AA6CBB">
        <w:rPr>
          <w:b/>
          <w:sz w:val="28"/>
          <w:szCs w:val="28"/>
        </w:rPr>
        <w:t xml:space="preserve"> </w:t>
      </w:r>
      <w:proofErr w:type="gramStart"/>
      <w:r w:rsidR="009174EB" w:rsidRPr="00AA6CBB">
        <w:rPr>
          <w:b/>
          <w:sz w:val="28"/>
          <w:szCs w:val="28"/>
        </w:rPr>
        <w:t>обучающихся</w:t>
      </w:r>
      <w:proofErr w:type="gramEnd"/>
    </w:p>
    <w:p w:rsidR="00C961A5" w:rsidRPr="003568C4" w:rsidRDefault="00C961A5" w:rsidP="00C12A73">
      <w:pPr>
        <w:spacing w:line="360" w:lineRule="auto"/>
        <w:ind w:firstLine="900"/>
        <w:jc w:val="both"/>
        <w:rPr>
          <w:sz w:val="28"/>
          <w:szCs w:val="28"/>
        </w:rPr>
      </w:pPr>
      <w:r w:rsidRPr="003568C4">
        <w:rPr>
          <w:b/>
          <w:sz w:val="28"/>
          <w:szCs w:val="28"/>
        </w:rPr>
        <w:t xml:space="preserve">Результатом </w:t>
      </w:r>
      <w:r w:rsidRPr="003568C4">
        <w:rPr>
          <w:sz w:val="28"/>
          <w:szCs w:val="28"/>
        </w:rPr>
        <w:t>освоения программы «</w:t>
      </w:r>
      <w:r w:rsidR="004B48B5">
        <w:rPr>
          <w:sz w:val="28"/>
          <w:szCs w:val="28"/>
        </w:rPr>
        <w:t>Пленэр</w:t>
      </w:r>
      <w:r w:rsidRPr="003568C4">
        <w:rPr>
          <w:sz w:val="28"/>
          <w:szCs w:val="28"/>
        </w:rPr>
        <w:t xml:space="preserve">» является приобретение обучающимися следующих </w:t>
      </w:r>
      <w:r w:rsidRPr="003568C4">
        <w:rPr>
          <w:b/>
          <w:sz w:val="28"/>
          <w:szCs w:val="28"/>
        </w:rPr>
        <w:t>знаний, умений и навыков</w:t>
      </w:r>
      <w:r w:rsidRPr="003568C4">
        <w:rPr>
          <w:sz w:val="28"/>
          <w:szCs w:val="28"/>
        </w:rPr>
        <w:t>:</w:t>
      </w:r>
    </w:p>
    <w:p w:rsidR="004B48B5" w:rsidRDefault="00C961A5" w:rsidP="00C12A73">
      <w:pPr>
        <w:spacing w:line="360" w:lineRule="auto"/>
        <w:ind w:firstLine="900"/>
        <w:jc w:val="both"/>
        <w:rPr>
          <w:sz w:val="28"/>
          <w:szCs w:val="28"/>
        </w:rPr>
      </w:pPr>
      <w:r w:rsidRPr="003568C4">
        <w:rPr>
          <w:sz w:val="28"/>
          <w:szCs w:val="28"/>
        </w:rPr>
        <w:lastRenderedPageBreak/>
        <w:t xml:space="preserve"> - </w:t>
      </w:r>
      <w:r w:rsidR="004B48B5">
        <w:rPr>
          <w:sz w:val="28"/>
          <w:szCs w:val="28"/>
        </w:rPr>
        <w:t xml:space="preserve">знание </w:t>
      </w:r>
      <w:r w:rsidR="00B0513A">
        <w:rPr>
          <w:sz w:val="28"/>
          <w:szCs w:val="28"/>
        </w:rPr>
        <w:t>о закономерностях</w:t>
      </w:r>
      <w:r w:rsidR="004B48B5">
        <w:rPr>
          <w:sz w:val="28"/>
          <w:szCs w:val="28"/>
        </w:rPr>
        <w:t xml:space="preserve"> построения художественной формы и особенностей ее восприятия и воплощения;</w:t>
      </w:r>
    </w:p>
    <w:p w:rsidR="004B48B5" w:rsidRDefault="004B48B5" w:rsidP="00C12A7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знание способов передачи пространства, движущейся и меняющейся натуры, законов линейной перспективы, равновесия, плановости; </w:t>
      </w:r>
    </w:p>
    <w:p w:rsidR="004B48B5" w:rsidRDefault="00682B6B" w:rsidP="00C12A7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умение передавать настроение, состояние в колористическом решении пейзажа; </w:t>
      </w:r>
    </w:p>
    <w:p w:rsidR="00682B6B" w:rsidRDefault="00682B6B" w:rsidP="00C12A7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умение применять сформированные навыки по учебным предметам: рисунок, живопись, композиция;</w:t>
      </w:r>
    </w:p>
    <w:p w:rsidR="00682B6B" w:rsidRDefault="00682B6B" w:rsidP="00C12A7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умение сочетать различные виды этюдов, набросков в работе над композиционными эскизами;</w:t>
      </w:r>
    </w:p>
    <w:p w:rsidR="00682B6B" w:rsidRDefault="00682B6B" w:rsidP="00C12A7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навыки восприятия натуры в естественной природной среде</w:t>
      </w:r>
      <w:r w:rsidR="00E57071">
        <w:rPr>
          <w:sz w:val="28"/>
          <w:szCs w:val="28"/>
        </w:rPr>
        <w:t>;</w:t>
      </w:r>
    </w:p>
    <w:p w:rsidR="00B0513A" w:rsidRDefault="00E57071" w:rsidP="00C12A7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навыки пере</w:t>
      </w:r>
      <w:r w:rsidR="00F27384">
        <w:rPr>
          <w:sz w:val="28"/>
          <w:szCs w:val="28"/>
        </w:rPr>
        <w:t>дачи световоздушной перспективы;</w:t>
      </w:r>
      <w:r>
        <w:rPr>
          <w:sz w:val="28"/>
          <w:szCs w:val="28"/>
        </w:rPr>
        <w:t xml:space="preserve"> </w:t>
      </w:r>
    </w:p>
    <w:p w:rsidR="00360359" w:rsidRDefault="00B0513A" w:rsidP="00B0513A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навыки </w:t>
      </w:r>
      <w:r w:rsidR="00E57071">
        <w:rPr>
          <w:sz w:val="28"/>
          <w:szCs w:val="28"/>
        </w:rPr>
        <w:t xml:space="preserve">работы над жанровым эскизом с подробной проработкой деталей. </w:t>
      </w:r>
    </w:p>
    <w:p w:rsidR="00A04264" w:rsidRPr="003568C4" w:rsidRDefault="00A04264" w:rsidP="00B0513A">
      <w:pPr>
        <w:spacing w:line="360" w:lineRule="auto"/>
        <w:ind w:firstLine="900"/>
        <w:jc w:val="both"/>
        <w:rPr>
          <w:sz w:val="28"/>
          <w:szCs w:val="28"/>
        </w:rPr>
      </w:pPr>
    </w:p>
    <w:p w:rsidR="00D40129" w:rsidRPr="003568C4" w:rsidRDefault="00DE4633" w:rsidP="001B4889">
      <w:pPr>
        <w:spacing w:line="360" w:lineRule="auto"/>
        <w:jc w:val="center"/>
        <w:rPr>
          <w:b/>
          <w:sz w:val="28"/>
          <w:szCs w:val="28"/>
        </w:rPr>
      </w:pPr>
      <w:r w:rsidRPr="00AA6CBB">
        <w:rPr>
          <w:b/>
          <w:sz w:val="28"/>
          <w:szCs w:val="28"/>
        </w:rPr>
        <w:t>4</w:t>
      </w:r>
      <w:r w:rsidR="00616D94" w:rsidRPr="00AA6CBB">
        <w:rPr>
          <w:b/>
          <w:sz w:val="28"/>
          <w:szCs w:val="28"/>
        </w:rPr>
        <w:t xml:space="preserve">. </w:t>
      </w:r>
      <w:r w:rsidR="00C961A5" w:rsidRPr="00AA6CBB">
        <w:rPr>
          <w:b/>
          <w:sz w:val="28"/>
          <w:szCs w:val="28"/>
        </w:rPr>
        <w:t>Формы и методы контроля, система оценок</w:t>
      </w:r>
    </w:p>
    <w:p w:rsidR="00C961A5" w:rsidRPr="003568C4" w:rsidRDefault="00C961A5" w:rsidP="00B0513A">
      <w:pPr>
        <w:spacing w:line="360" w:lineRule="auto"/>
        <w:ind w:firstLine="709"/>
        <w:jc w:val="both"/>
        <w:rPr>
          <w:sz w:val="28"/>
          <w:szCs w:val="28"/>
        </w:rPr>
      </w:pPr>
      <w:r w:rsidRPr="003568C4">
        <w:rPr>
          <w:sz w:val="28"/>
          <w:szCs w:val="28"/>
        </w:rPr>
        <w:t>Программа предусматривает текущий контроль успеваемости и промежуточную аттестацию.</w:t>
      </w:r>
    </w:p>
    <w:p w:rsidR="000355E8" w:rsidRPr="001B4889" w:rsidRDefault="00C961A5" w:rsidP="00B0513A">
      <w:pPr>
        <w:spacing w:line="360" w:lineRule="auto"/>
        <w:ind w:firstLine="709"/>
        <w:jc w:val="both"/>
        <w:rPr>
          <w:sz w:val="28"/>
          <w:szCs w:val="28"/>
        </w:rPr>
      </w:pPr>
      <w:r w:rsidRPr="003568C4">
        <w:rPr>
          <w:i/>
          <w:sz w:val="28"/>
          <w:szCs w:val="28"/>
        </w:rPr>
        <w:t>Текущий контроль</w:t>
      </w:r>
      <w:r w:rsidRPr="003568C4">
        <w:rPr>
          <w:sz w:val="28"/>
          <w:szCs w:val="28"/>
        </w:rPr>
        <w:t xml:space="preserve"> успеваемости подразумевает выставление оценок за каждое задание («отлично», «хорошо», «удовлетво</w:t>
      </w:r>
      <w:r w:rsidR="007D5D3E">
        <w:rPr>
          <w:sz w:val="28"/>
          <w:szCs w:val="28"/>
        </w:rPr>
        <w:t>рительно»</w:t>
      </w:r>
      <w:r w:rsidRPr="003568C4">
        <w:rPr>
          <w:sz w:val="28"/>
          <w:szCs w:val="28"/>
        </w:rPr>
        <w:t xml:space="preserve">).  </w:t>
      </w:r>
      <w:r w:rsidRPr="003568C4">
        <w:rPr>
          <w:i/>
          <w:sz w:val="28"/>
          <w:szCs w:val="28"/>
        </w:rPr>
        <w:t>Промежуточная аттестация</w:t>
      </w:r>
      <w:r w:rsidRPr="003568C4">
        <w:rPr>
          <w:sz w:val="28"/>
          <w:szCs w:val="28"/>
        </w:rPr>
        <w:t xml:space="preserve"> проводится в форме просмотров учебных работ учащихся </w:t>
      </w:r>
      <w:r w:rsidR="00F424F7">
        <w:rPr>
          <w:sz w:val="28"/>
          <w:szCs w:val="28"/>
        </w:rPr>
        <w:t>в конце пленэра</w:t>
      </w:r>
      <w:r w:rsidR="00D40129">
        <w:rPr>
          <w:sz w:val="28"/>
          <w:szCs w:val="28"/>
        </w:rPr>
        <w:t xml:space="preserve"> </w:t>
      </w:r>
      <w:r w:rsidRPr="003568C4">
        <w:rPr>
          <w:sz w:val="28"/>
          <w:szCs w:val="28"/>
        </w:rPr>
        <w:t>с выставлением оценок</w:t>
      </w:r>
      <w:r w:rsidR="00D40129">
        <w:rPr>
          <w:sz w:val="28"/>
          <w:szCs w:val="28"/>
        </w:rPr>
        <w:t>.</w:t>
      </w:r>
      <w:r w:rsidRPr="003568C4">
        <w:rPr>
          <w:sz w:val="28"/>
          <w:szCs w:val="28"/>
        </w:rPr>
        <w:t xml:space="preserve"> Просмотры проводятся за счет аудиторного времени. </w:t>
      </w:r>
    </w:p>
    <w:p w:rsidR="00C961A5" w:rsidRPr="001B4889" w:rsidRDefault="00C961A5" w:rsidP="00B0513A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1B4889">
        <w:rPr>
          <w:b/>
          <w:i/>
          <w:sz w:val="28"/>
          <w:szCs w:val="28"/>
        </w:rPr>
        <w:t>Критерии оценок</w:t>
      </w:r>
    </w:p>
    <w:p w:rsidR="00BC1734" w:rsidRDefault="00C961A5" w:rsidP="00C12A73">
      <w:pPr>
        <w:spacing w:line="360" w:lineRule="auto"/>
        <w:jc w:val="both"/>
        <w:rPr>
          <w:sz w:val="28"/>
          <w:szCs w:val="28"/>
        </w:rPr>
      </w:pPr>
      <w:r w:rsidRPr="003568C4">
        <w:rPr>
          <w:sz w:val="28"/>
          <w:szCs w:val="28"/>
        </w:rPr>
        <w:t>Оце</w:t>
      </w:r>
      <w:r w:rsidR="001F4484">
        <w:rPr>
          <w:sz w:val="28"/>
          <w:szCs w:val="28"/>
        </w:rPr>
        <w:t xml:space="preserve">нка </w:t>
      </w:r>
      <w:r w:rsidR="001F4484" w:rsidRPr="0062094A">
        <w:rPr>
          <w:b/>
          <w:i/>
          <w:sz w:val="28"/>
          <w:szCs w:val="28"/>
        </w:rPr>
        <w:t xml:space="preserve">5 </w:t>
      </w:r>
      <w:r w:rsidR="00BC1734" w:rsidRPr="0062094A">
        <w:rPr>
          <w:b/>
          <w:i/>
          <w:sz w:val="28"/>
          <w:szCs w:val="28"/>
        </w:rPr>
        <w:t>(</w:t>
      </w:r>
      <w:r w:rsidRPr="0062094A">
        <w:rPr>
          <w:b/>
          <w:i/>
          <w:sz w:val="28"/>
          <w:szCs w:val="28"/>
        </w:rPr>
        <w:t>«</w:t>
      </w:r>
      <w:r w:rsidR="00DC16F1" w:rsidRPr="0062094A">
        <w:rPr>
          <w:b/>
          <w:i/>
          <w:sz w:val="28"/>
          <w:szCs w:val="28"/>
        </w:rPr>
        <w:t>отлично</w:t>
      </w:r>
      <w:r w:rsidRPr="0062094A">
        <w:rPr>
          <w:b/>
          <w:i/>
          <w:sz w:val="28"/>
          <w:szCs w:val="28"/>
        </w:rPr>
        <w:t>»</w:t>
      </w:r>
      <w:r w:rsidR="00BC1734" w:rsidRPr="0062094A">
        <w:rPr>
          <w:b/>
          <w:i/>
          <w:sz w:val="28"/>
          <w:szCs w:val="28"/>
        </w:rPr>
        <w:t>)</w:t>
      </w:r>
      <w:r w:rsidRPr="0062094A">
        <w:rPr>
          <w:b/>
          <w:i/>
          <w:sz w:val="28"/>
          <w:szCs w:val="28"/>
        </w:rPr>
        <w:t xml:space="preserve"> </w:t>
      </w:r>
      <w:r w:rsidR="00BC1734">
        <w:rPr>
          <w:sz w:val="28"/>
          <w:szCs w:val="28"/>
        </w:rPr>
        <w:t>предполагает</w:t>
      </w:r>
      <w:r w:rsidR="00AA6CBB">
        <w:rPr>
          <w:sz w:val="28"/>
          <w:szCs w:val="28"/>
        </w:rPr>
        <w:t>:</w:t>
      </w:r>
    </w:p>
    <w:p w:rsidR="001F4484" w:rsidRDefault="001F4484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грамотную компоновку в листе;</w:t>
      </w:r>
    </w:p>
    <w:p w:rsidR="001F4484" w:rsidRDefault="001F4484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точный и аккуратно выполненный подготовительный рисунок (при раб</w:t>
      </w:r>
      <w:r w:rsidR="00E575E0">
        <w:rPr>
          <w:sz w:val="28"/>
          <w:szCs w:val="28"/>
        </w:rPr>
        <w:t>о</w:t>
      </w:r>
      <w:r>
        <w:rPr>
          <w:sz w:val="28"/>
          <w:szCs w:val="28"/>
        </w:rPr>
        <w:t>те с цветом);</w:t>
      </w:r>
    </w:p>
    <w:p w:rsidR="001F4484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соблюдение правильной последовательности ведения работы; 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свободное владение линией, штрихом, тоном, передачей цвета;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свободное владение передачей тональных и цветовых отношений с учетом световоздушной среды;</w:t>
      </w:r>
    </w:p>
    <w:p w:rsidR="00EC0F37" w:rsidRDefault="00EC0F37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грамотная передача пропорций и объемов предметов в пространстве;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грамотное использование выразительных особенностей применяемых материалов и техник; 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цельность восприятия изображаемого, умение обобщать работу; </w:t>
      </w:r>
    </w:p>
    <w:p w:rsidR="00CE29FA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самостоятельное выявление и устранение недочетов в работе. 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 w:rsidRPr="003568C4">
        <w:rPr>
          <w:sz w:val="28"/>
          <w:szCs w:val="28"/>
        </w:rPr>
        <w:t>Оце</w:t>
      </w:r>
      <w:r>
        <w:rPr>
          <w:sz w:val="28"/>
          <w:szCs w:val="28"/>
        </w:rPr>
        <w:t xml:space="preserve">нка </w:t>
      </w:r>
      <w:r w:rsidRPr="0062094A">
        <w:rPr>
          <w:b/>
          <w:i/>
          <w:sz w:val="28"/>
          <w:szCs w:val="28"/>
        </w:rPr>
        <w:t xml:space="preserve">4 </w:t>
      </w:r>
      <w:r w:rsidR="00BC1734" w:rsidRPr="0062094A">
        <w:rPr>
          <w:b/>
          <w:i/>
          <w:sz w:val="28"/>
          <w:szCs w:val="28"/>
        </w:rPr>
        <w:t>(</w:t>
      </w:r>
      <w:r w:rsidRPr="0062094A">
        <w:rPr>
          <w:b/>
          <w:i/>
          <w:sz w:val="28"/>
          <w:szCs w:val="28"/>
        </w:rPr>
        <w:t>«хорошо»</w:t>
      </w:r>
      <w:r w:rsidR="00BC1734" w:rsidRPr="0062094A">
        <w:rPr>
          <w:b/>
          <w:i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3568C4">
        <w:rPr>
          <w:sz w:val="28"/>
          <w:szCs w:val="28"/>
        </w:rPr>
        <w:t xml:space="preserve"> </w:t>
      </w:r>
      <w:r w:rsidR="00BC1734">
        <w:rPr>
          <w:sz w:val="28"/>
          <w:szCs w:val="28"/>
        </w:rPr>
        <w:t>предполагает</w:t>
      </w:r>
      <w:r w:rsidR="00AA6CBB">
        <w:rPr>
          <w:sz w:val="28"/>
          <w:szCs w:val="28"/>
        </w:rPr>
        <w:t>: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небольшие неточности в компоновке и </w:t>
      </w:r>
      <w:r w:rsidR="00EC0F37">
        <w:rPr>
          <w:sz w:val="28"/>
          <w:szCs w:val="28"/>
        </w:rPr>
        <w:t>подготовительном</w:t>
      </w:r>
      <w:r>
        <w:rPr>
          <w:sz w:val="28"/>
          <w:szCs w:val="28"/>
        </w:rPr>
        <w:t xml:space="preserve"> рисунке;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неумение самостоятельно выявлять недочеты в работе, но самостоятельно исправлять ошибки при указании на них;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незначительные недочеты в тон</w:t>
      </w:r>
      <w:r w:rsidR="004B5190">
        <w:rPr>
          <w:sz w:val="28"/>
          <w:szCs w:val="28"/>
        </w:rPr>
        <w:t>альном</w:t>
      </w:r>
      <w:r>
        <w:rPr>
          <w:sz w:val="28"/>
          <w:szCs w:val="28"/>
        </w:rPr>
        <w:t xml:space="preserve"> и цветовом решении;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недостаточная моделировка объемной формы; </w:t>
      </w:r>
    </w:p>
    <w:p w:rsidR="000355E8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незначительные ошибки в передаче пространственных планов.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Оценка </w:t>
      </w:r>
      <w:r w:rsidRPr="0062094A">
        <w:rPr>
          <w:b/>
          <w:i/>
          <w:sz w:val="28"/>
          <w:szCs w:val="28"/>
        </w:rPr>
        <w:t xml:space="preserve">3 </w:t>
      </w:r>
      <w:r w:rsidR="00BC1734" w:rsidRPr="0062094A">
        <w:rPr>
          <w:b/>
          <w:i/>
          <w:sz w:val="28"/>
          <w:szCs w:val="28"/>
        </w:rPr>
        <w:t>(«</w:t>
      </w:r>
      <w:r w:rsidRPr="0062094A">
        <w:rPr>
          <w:b/>
          <w:i/>
          <w:sz w:val="28"/>
          <w:szCs w:val="28"/>
        </w:rPr>
        <w:t>удовлетворительно»</w:t>
      </w:r>
      <w:r w:rsidR="00BC1734" w:rsidRPr="0062094A">
        <w:rPr>
          <w:b/>
          <w:i/>
          <w:sz w:val="28"/>
          <w:szCs w:val="28"/>
        </w:rPr>
        <w:t>)</w:t>
      </w:r>
      <w:r>
        <w:rPr>
          <w:sz w:val="28"/>
          <w:szCs w:val="28"/>
        </w:rPr>
        <w:t xml:space="preserve"> предполагает</w:t>
      </w:r>
      <w:r w:rsidR="00AA6CBB">
        <w:rPr>
          <w:sz w:val="28"/>
          <w:szCs w:val="28"/>
        </w:rPr>
        <w:t>: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существенные ошибки, допущенные при компоновке;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грубые нарушения пропорций, перспективы при выполнении рисунка;</w:t>
      </w:r>
    </w:p>
    <w:p w:rsidR="00E575E0" w:rsidRDefault="00E575E0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грубые ошибки </w:t>
      </w:r>
      <w:r w:rsidR="00BC1734">
        <w:rPr>
          <w:sz w:val="28"/>
          <w:szCs w:val="28"/>
        </w:rPr>
        <w:t>в тональных отношениях;</w:t>
      </w:r>
    </w:p>
    <w:p w:rsidR="00BC1734" w:rsidRDefault="00BC1734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серьезные ошибки в колористическом и цветовом решении;</w:t>
      </w:r>
    </w:p>
    <w:p w:rsidR="00BC1734" w:rsidRDefault="00BC1734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небрежность, неаккуратность в работе, неумение довести работу до завершенности;</w:t>
      </w:r>
    </w:p>
    <w:p w:rsidR="00BC1734" w:rsidRDefault="00BC1734" w:rsidP="00C12A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неумение самостоятельно выявлять и исправлять недочеты в работе. </w:t>
      </w:r>
    </w:p>
    <w:p w:rsidR="00091E09" w:rsidRDefault="00091E09" w:rsidP="00C12A73">
      <w:pPr>
        <w:spacing w:line="360" w:lineRule="auto"/>
        <w:jc w:val="center"/>
        <w:rPr>
          <w:b/>
          <w:sz w:val="32"/>
          <w:szCs w:val="32"/>
        </w:rPr>
      </w:pPr>
    </w:p>
    <w:p w:rsidR="009174EB" w:rsidRDefault="00DE4633" w:rsidP="00C12A73">
      <w:pPr>
        <w:spacing w:line="360" w:lineRule="auto"/>
        <w:jc w:val="center"/>
        <w:rPr>
          <w:b/>
          <w:sz w:val="28"/>
          <w:szCs w:val="28"/>
        </w:rPr>
      </w:pPr>
      <w:r w:rsidRPr="00AA6CBB">
        <w:rPr>
          <w:b/>
          <w:sz w:val="28"/>
          <w:szCs w:val="28"/>
        </w:rPr>
        <w:t>5</w:t>
      </w:r>
      <w:r w:rsidR="00E56A8C" w:rsidRPr="00AA6CBB">
        <w:rPr>
          <w:b/>
          <w:sz w:val="28"/>
          <w:szCs w:val="28"/>
        </w:rPr>
        <w:t xml:space="preserve">. </w:t>
      </w:r>
      <w:r w:rsidR="009174EB" w:rsidRPr="00AA6CBB">
        <w:rPr>
          <w:b/>
          <w:sz w:val="28"/>
          <w:szCs w:val="28"/>
        </w:rPr>
        <w:t>Методическое обеспечение учебного процесса</w:t>
      </w:r>
    </w:p>
    <w:p w:rsidR="004615EF" w:rsidRDefault="004615EF" w:rsidP="004615E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Предложенные в настоящей программе темы заданий следует рассматривать как рекомендательные. Педагог должен исходить из конкретных условий работы с натуры. В ходе планирования учебных задач обязательным моментом является четкое определение целей задания. Педагог в словесной форме объясняет детям, как достичь данной цели. Предлагается следующая схема этапов выполнения заданий: </w:t>
      </w:r>
    </w:p>
    <w:p w:rsidR="004615EF" w:rsidRDefault="004615EF" w:rsidP="004615EF">
      <w:pPr>
        <w:numPr>
          <w:ilvl w:val="0"/>
          <w:numId w:val="25"/>
        </w:numPr>
        <w:tabs>
          <w:tab w:val="clear" w:pos="720"/>
          <w:tab w:val="left" w:pos="426"/>
          <w:tab w:val="left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Анализ решения подобных тем и сюжетов в произведениях художников-классиков и в работах учащихся (из методического фонда).</w:t>
      </w:r>
    </w:p>
    <w:p w:rsidR="004615EF" w:rsidRDefault="004615EF" w:rsidP="004615EF">
      <w:pPr>
        <w:numPr>
          <w:ilvl w:val="0"/>
          <w:numId w:val="25"/>
        </w:numPr>
        <w:tabs>
          <w:tab w:val="clear" w:pos="720"/>
          <w:tab w:val="left" w:pos="426"/>
          <w:tab w:val="left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Выбор точки зрения.</w:t>
      </w:r>
    </w:p>
    <w:p w:rsidR="004615EF" w:rsidRDefault="004615EF" w:rsidP="004615EF">
      <w:pPr>
        <w:numPr>
          <w:ilvl w:val="0"/>
          <w:numId w:val="25"/>
        </w:numPr>
        <w:tabs>
          <w:tab w:val="clear" w:pos="720"/>
          <w:tab w:val="left" w:pos="426"/>
          <w:tab w:val="left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Выбор формата изображения.</w:t>
      </w:r>
    </w:p>
    <w:p w:rsidR="004615EF" w:rsidRDefault="004615EF" w:rsidP="004615EF">
      <w:pPr>
        <w:numPr>
          <w:ilvl w:val="0"/>
          <w:numId w:val="25"/>
        </w:numPr>
        <w:tabs>
          <w:tab w:val="clear" w:pos="720"/>
          <w:tab w:val="left" w:pos="426"/>
          <w:tab w:val="left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пропорций, движения и характера пространственных планов.</w:t>
      </w:r>
    </w:p>
    <w:p w:rsidR="004615EF" w:rsidRDefault="004615EF" w:rsidP="004615EF">
      <w:pPr>
        <w:numPr>
          <w:ilvl w:val="0"/>
          <w:numId w:val="25"/>
        </w:numPr>
        <w:tabs>
          <w:tab w:val="clear" w:pos="720"/>
          <w:tab w:val="left" w:pos="426"/>
          <w:tab w:val="left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Проработка деталей композиционного центра.</w:t>
      </w:r>
    </w:p>
    <w:p w:rsidR="004615EF" w:rsidRDefault="004615EF" w:rsidP="004615EF">
      <w:pPr>
        <w:numPr>
          <w:ilvl w:val="0"/>
          <w:numId w:val="25"/>
        </w:numPr>
        <w:tabs>
          <w:tab w:val="clear" w:pos="720"/>
          <w:tab w:val="left" w:pos="426"/>
          <w:tab w:val="left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Передача больших тоновых и цветовых отношений.</w:t>
      </w:r>
    </w:p>
    <w:p w:rsidR="004615EF" w:rsidRDefault="004615EF" w:rsidP="004615EF">
      <w:pPr>
        <w:numPr>
          <w:ilvl w:val="0"/>
          <w:numId w:val="25"/>
        </w:numPr>
        <w:tabs>
          <w:tab w:val="clear" w:pos="720"/>
          <w:tab w:val="left" w:pos="426"/>
          <w:tab w:val="left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Обобщенная моделировка объемной формы, выявление градаций светотени с учетом воздушной перспективы.</w:t>
      </w:r>
    </w:p>
    <w:p w:rsidR="004615EF" w:rsidRDefault="004615EF" w:rsidP="004615EF">
      <w:pPr>
        <w:numPr>
          <w:ilvl w:val="0"/>
          <w:numId w:val="25"/>
        </w:numPr>
        <w:tabs>
          <w:tab w:val="clear" w:pos="720"/>
          <w:tab w:val="left" w:pos="426"/>
          <w:tab w:val="left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Подчинение всех частей изображения целому. </w:t>
      </w:r>
    </w:p>
    <w:p w:rsidR="004615EF" w:rsidRPr="001913F5" w:rsidRDefault="004615EF" w:rsidP="004615E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Преподавателю рекомендуется как можно чаще проводить «мастер-классы» для учащихся. Для успешного изучения нового учебного материала желательно в конце занятий проводить обсуждение успехов и неудач в группе. </w:t>
      </w:r>
    </w:p>
    <w:p w:rsidR="004615EF" w:rsidRPr="00AA6CBB" w:rsidRDefault="000C18E8" w:rsidP="00C12A7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Средства обучения</w:t>
      </w:r>
    </w:p>
    <w:p w:rsidR="00600599" w:rsidRPr="003568C4" w:rsidRDefault="00600599" w:rsidP="00C12A73">
      <w:pPr>
        <w:pStyle w:val="c0c23c4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r w:rsidRPr="003568C4">
        <w:rPr>
          <w:sz w:val="28"/>
          <w:szCs w:val="28"/>
        </w:rPr>
        <w:t xml:space="preserve">- </w:t>
      </w:r>
      <w:r w:rsidRPr="003568C4">
        <w:rPr>
          <w:b/>
          <w:sz w:val="28"/>
          <w:szCs w:val="28"/>
        </w:rPr>
        <w:t>материальные</w:t>
      </w:r>
      <w:r w:rsidRPr="003568C4">
        <w:rPr>
          <w:sz w:val="28"/>
          <w:szCs w:val="28"/>
        </w:rPr>
        <w:t xml:space="preserve">: </w:t>
      </w:r>
      <w:r w:rsidR="000355E8">
        <w:rPr>
          <w:sz w:val="28"/>
          <w:szCs w:val="28"/>
        </w:rPr>
        <w:t xml:space="preserve">индивидуальные художественные принадлежности, </w:t>
      </w:r>
      <w:r w:rsidRPr="003568C4">
        <w:rPr>
          <w:sz w:val="28"/>
          <w:szCs w:val="28"/>
        </w:rPr>
        <w:t xml:space="preserve"> натюрмортны</w:t>
      </w:r>
      <w:r w:rsidR="000355E8">
        <w:rPr>
          <w:sz w:val="28"/>
          <w:szCs w:val="28"/>
        </w:rPr>
        <w:t>й</w:t>
      </w:r>
      <w:r w:rsidRPr="003568C4">
        <w:rPr>
          <w:sz w:val="28"/>
          <w:szCs w:val="28"/>
        </w:rPr>
        <w:t xml:space="preserve"> фонд;</w:t>
      </w:r>
    </w:p>
    <w:p w:rsidR="00600599" w:rsidRPr="003568C4" w:rsidRDefault="00600599" w:rsidP="00C12A73">
      <w:pPr>
        <w:pStyle w:val="c0c23c4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r w:rsidRPr="003568C4">
        <w:rPr>
          <w:sz w:val="28"/>
          <w:szCs w:val="28"/>
        </w:rPr>
        <w:t>-</w:t>
      </w:r>
      <w:r w:rsidRPr="003568C4">
        <w:rPr>
          <w:b/>
          <w:sz w:val="28"/>
          <w:szCs w:val="28"/>
        </w:rPr>
        <w:t xml:space="preserve"> наглядно – плоскостные: </w:t>
      </w:r>
      <w:r w:rsidR="000355E8">
        <w:rPr>
          <w:sz w:val="28"/>
          <w:szCs w:val="28"/>
        </w:rPr>
        <w:t>наглядные методические пособия</w:t>
      </w:r>
      <w:r w:rsidRPr="003568C4">
        <w:rPr>
          <w:sz w:val="28"/>
          <w:szCs w:val="28"/>
        </w:rPr>
        <w:t xml:space="preserve">, плакаты, фонд работ </w:t>
      </w:r>
      <w:r w:rsidR="000355E8">
        <w:rPr>
          <w:sz w:val="28"/>
          <w:szCs w:val="28"/>
        </w:rPr>
        <w:t>учащихся, иллюстрации</w:t>
      </w:r>
      <w:r w:rsidRPr="003568C4">
        <w:rPr>
          <w:sz w:val="28"/>
          <w:szCs w:val="28"/>
        </w:rPr>
        <w:t>;</w:t>
      </w:r>
    </w:p>
    <w:p w:rsidR="00600599" w:rsidRPr="003568C4" w:rsidRDefault="00600599" w:rsidP="00C12A73">
      <w:pPr>
        <w:pStyle w:val="c0c23c4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r w:rsidRPr="003568C4">
        <w:rPr>
          <w:sz w:val="28"/>
          <w:szCs w:val="28"/>
        </w:rPr>
        <w:t>-</w:t>
      </w:r>
      <w:r w:rsidRPr="003568C4">
        <w:rPr>
          <w:b/>
          <w:sz w:val="28"/>
          <w:szCs w:val="28"/>
        </w:rPr>
        <w:t xml:space="preserve"> демонстрационные: </w:t>
      </w:r>
      <w:r w:rsidRPr="003568C4">
        <w:rPr>
          <w:sz w:val="28"/>
          <w:szCs w:val="28"/>
        </w:rPr>
        <w:t>муляжи, чучела птиц и животных, гербарии, демонстрационные модели, натюрмортный фонд;</w:t>
      </w:r>
    </w:p>
    <w:p w:rsidR="00600599" w:rsidRPr="003568C4" w:rsidRDefault="00600599" w:rsidP="00C12A73">
      <w:pPr>
        <w:pStyle w:val="c0c23c4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r w:rsidRPr="003568C4">
        <w:rPr>
          <w:sz w:val="28"/>
          <w:szCs w:val="28"/>
        </w:rPr>
        <w:t>-</w:t>
      </w:r>
      <w:r w:rsidRPr="003568C4">
        <w:rPr>
          <w:b/>
          <w:sz w:val="28"/>
          <w:szCs w:val="28"/>
        </w:rPr>
        <w:t xml:space="preserve"> электронные образовательные ресурсы: </w:t>
      </w:r>
      <w:r w:rsidRPr="003568C4">
        <w:rPr>
          <w:sz w:val="28"/>
          <w:szCs w:val="28"/>
        </w:rPr>
        <w:t>мультимедийные учебники, мультимедийные универсальные энциклопедии, сетевые образовательные ресурсы;</w:t>
      </w:r>
    </w:p>
    <w:p w:rsidR="00600599" w:rsidRDefault="00600599" w:rsidP="00C12A73">
      <w:pPr>
        <w:pStyle w:val="c0c23c4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r w:rsidRPr="003568C4">
        <w:rPr>
          <w:sz w:val="28"/>
          <w:szCs w:val="28"/>
        </w:rPr>
        <w:t>-</w:t>
      </w:r>
      <w:r w:rsidRPr="003568C4">
        <w:rPr>
          <w:b/>
          <w:sz w:val="28"/>
          <w:szCs w:val="28"/>
        </w:rPr>
        <w:t xml:space="preserve"> аудиовизуальные: </w:t>
      </w:r>
      <w:proofErr w:type="gramStart"/>
      <w:r w:rsidRPr="003568C4">
        <w:rPr>
          <w:sz w:val="28"/>
          <w:szCs w:val="28"/>
        </w:rPr>
        <w:t>слайд-фильмы</w:t>
      </w:r>
      <w:proofErr w:type="gramEnd"/>
      <w:r w:rsidRPr="003568C4">
        <w:rPr>
          <w:sz w:val="28"/>
          <w:szCs w:val="28"/>
        </w:rPr>
        <w:t>, видеофильмы, учебные кинофильмы, аудио-записи.</w:t>
      </w:r>
    </w:p>
    <w:p w:rsidR="003B5353" w:rsidRDefault="003B5353" w:rsidP="00C12A73">
      <w:pPr>
        <w:pStyle w:val="c0c23c4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3B5353" w:rsidRDefault="003B5353" w:rsidP="00C12A73">
      <w:pPr>
        <w:pStyle w:val="c0c23c4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3B5353" w:rsidRPr="003568C4" w:rsidRDefault="003B5353" w:rsidP="00C12A73">
      <w:pPr>
        <w:pStyle w:val="c0c23c4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3C4431" w:rsidRDefault="003C4431" w:rsidP="00C12A73">
      <w:pPr>
        <w:spacing w:line="360" w:lineRule="auto"/>
        <w:rPr>
          <w:b/>
          <w:sz w:val="32"/>
          <w:szCs w:val="32"/>
        </w:rPr>
      </w:pPr>
    </w:p>
    <w:p w:rsidR="000168A3" w:rsidRPr="000C18E8" w:rsidRDefault="00DE4633" w:rsidP="000C18E8">
      <w:pPr>
        <w:spacing w:line="360" w:lineRule="auto"/>
        <w:jc w:val="center"/>
        <w:rPr>
          <w:b/>
          <w:sz w:val="28"/>
          <w:szCs w:val="28"/>
        </w:rPr>
      </w:pPr>
      <w:r w:rsidRPr="001B4889">
        <w:rPr>
          <w:b/>
          <w:sz w:val="28"/>
          <w:szCs w:val="28"/>
        </w:rPr>
        <w:lastRenderedPageBreak/>
        <w:t>6</w:t>
      </w:r>
      <w:r w:rsidR="00BC214C" w:rsidRPr="001B4889">
        <w:rPr>
          <w:b/>
          <w:sz w:val="28"/>
          <w:szCs w:val="28"/>
        </w:rPr>
        <w:t xml:space="preserve">. </w:t>
      </w:r>
      <w:r w:rsidR="00B14484" w:rsidRPr="001B4889">
        <w:rPr>
          <w:b/>
          <w:sz w:val="28"/>
          <w:szCs w:val="28"/>
        </w:rPr>
        <w:t>Список рекомендуемой литературы</w:t>
      </w:r>
    </w:p>
    <w:p w:rsidR="00694E4C" w:rsidRPr="000C18E8" w:rsidRDefault="000168A3" w:rsidP="001B4889">
      <w:pPr>
        <w:spacing w:line="360" w:lineRule="auto"/>
        <w:ind w:firstLine="720"/>
        <w:jc w:val="center"/>
        <w:rPr>
          <w:i/>
          <w:sz w:val="28"/>
          <w:szCs w:val="28"/>
        </w:rPr>
      </w:pPr>
      <w:r w:rsidRPr="000C18E8">
        <w:rPr>
          <w:i/>
          <w:sz w:val="28"/>
          <w:szCs w:val="28"/>
        </w:rPr>
        <w:t>Методическая литература</w:t>
      </w:r>
    </w:p>
    <w:p w:rsidR="00694E4C" w:rsidRDefault="00694E4C" w:rsidP="000C18E8">
      <w:pPr>
        <w:numPr>
          <w:ilvl w:val="0"/>
          <w:numId w:val="20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Беда Г.В. Основы изобразительной грамоты. Рисунок. Живопись. Композиция. </w:t>
      </w:r>
      <w:r w:rsidR="00910FC0">
        <w:rPr>
          <w:sz w:val="28"/>
          <w:szCs w:val="28"/>
        </w:rPr>
        <w:t xml:space="preserve">- </w:t>
      </w:r>
      <w:r w:rsidR="000C18E8">
        <w:rPr>
          <w:sz w:val="28"/>
          <w:szCs w:val="28"/>
        </w:rPr>
        <w:t>М., 1981</w:t>
      </w:r>
    </w:p>
    <w:p w:rsidR="00694E4C" w:rsidRDefault="00CC2D3C" w:rsidP="000C18E8">
      <w:pPr>
        <w:numPr>
          <w:ilvl w:val="0"/>
          <w:numId w:val="20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Волков Н.</w:t>
      </w:r>
      <w:r w:rsidR="00694E4C" w:rsidRPr="00DA5D1E">
        <w:rPr>
          <w:sz w:val="28"/>
          <w:szCs w:val="28"/>
        </w:rPr>
        <w:t>Н. Цвет в живописи.</w:t>
      </w:r>
      <w:r w:rsidR="00910FC0">
        <w:rPr>
          <w:sz w:val="28"/>
          <w:szCs w:val="28"/>
        </w:rPr>
        <w:t xml:space="preserve"> - </w:t>
      </w:r>
      <w:r w:rsidR="00694E4C">
        <w:rPr>
          <w:sz w:val="28"/>
          <w:szCs w:val="28"/>
        </w:rPr>
        <w:t>М.</w:t>
      </w:r>
      <w:r w:rsidR="00694E4C" w:rsidRPr="00DA5D1E">
        <w:rPr>
          <w:sz w:val="28"/>
          <w:szCs w:val="28"/>
        </w:rPr>
        <w:t>: Искусство</w:t>
      </w:r>
      <w:r w:rsidR="00694E4C">
        <w:rPr>
          <w:sz w:val="28"/>
          <w:szCs w:val="28"/>
        </w:rPr>
        <w:t xml:space="preserve">, </w:t>
      </w:r>
      <w:r w:rsidR="00694E4C" w:rsidRPr="00DA5D1E">
        <w:rPr>
          <w:sz w:val="28"/>
          <w:szCs w:val="28"/>
        </w:rPr>
        <w:t>1985</w:t>
      </w:r>
      <w:r w:rsidR="00694E4C">
        <w:rPr>
          <w:sz w:val="28"/>
          <w:szCs w:val="28"/>
        </w:rPr>
        <w:t xml:space="preserve"> </w:t>
      </w:r>
    </w:p>
    <w:p w:rsidR="00694E4C" w:rsidRDefault="00694E4C" w:rsidP="000C18E8">
      <w:pPr>
        <w:numPr>
          <w:ilvl w:val="0"/>
          <w:numId w:val="20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Кузин В.С. Наброски и зарисовки.</w:t>
      </w:r>
      <w:r w:rsidR="00910F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="00910FC0">
        <w:rPr>
          <w:sz w:val="28"/>
          <w:szCs w:val="28"/>
        </w:rPr>
        <w:t>М.,</w:t>
      </w:r>
      <w:r w:rsidR="000C18E8">
        <w:rPr>
          <w:sz w:val="28"/>
          <w:szCs w:val="28"/>
        </w:rPr>
        <w:t>1981</w:t>
      </w:r>
    </w:p>
    <w:p w:rsidR="00910FC0" w:rsidRDefault="00910FC0" w:rsidP="000C18E8">
      <w:pPr>
        <w:numPr>
          <w:ilvl w:val="0"/>
          <w:numId w:val="20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Кузин В.С.</w:t>
      </w:r>
      <w:r w:rsidR="00CC2D3C">
        <w:rPr>
          <w:sz w:val="28"/>
          <w:szCs w:val="28"/>
        </w:rPr>
        <w:t xml:space="preserve"> </w:t>
      </w:r>
      <w:r>
        <w:rPr>
          <w:sz w:val="28"/>
          <w:szCs w:val="28"/>
        </w:rPr>
        <w:t>Основы обучения изобразительному искусству в общеобразовательн</w:t>
      </w:r>
      <w:r w:rsidR="000C18E8">
        <w:rPr>
          <w:sz w:val="28"/>
          <w:szCs w:val="28"/>
        </w:rPr>
        <w:t>ой школе. – М.Просвещение, 1992</w:t>
      </w:r>
      <w:r>
        <w:rPr>
          <w:sz w:val="28"/>
          <w:szCs w:val="28"/>
        </w:rPr>
        <w:t xml:space="preserve"> </w:t>
      </w:r>
    </w:p>
    <w:p w:rsidR="00910FC0" w:rsidRDefault="00910FC0" w:rsidP="000C18E8">
      <w:pPr>
        <w:numPr>
          <w:ilvl w:val="0"/>
          <w:numId w:val="20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Маслов Н.Я. П</w:t>
      </w:r>
      <w:r w:rsidR="000C18E8">
        <w:rPr>
          <w:sz w:val="28"/>
          <w:szCs w:val="28"/>
        </w:rPr>
        <w:t>ленэр. – М.: Просвещение, 1984</w:t>
      </w:r>
    </w:p>
    <w:p w:rsidR="00325F5F" w:rsidRDefault="00325F5F" w:rsidP="000C18E8">
      <w:pPr>
        <w:numPr>
          <w:ilvl w:val="0"/>
          <w:numId w:val="20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Ростовцев Н.Н. Академический р</w:t>
      </w:r>
      <w:r w:rsidR="000C18E8">
        <w:rPr>
          <w:sz w:val="28"/>
          <w:szCs w:val="28"/>
        </w:rPr>
        <w:t>исунок. - М: Просвещение, 1973</w:t>
      </w:r>
    </w:p>
    <w:p w:rsidR="00694E4C" w:rsidRDefault="00694E4C" w:rsidP="000C18E8">
      <w:pPr>
        <w:numPr>
          <w:ilvl w:val="0"/>
          <w:numId w:val="20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Смирнов Г</w:t>
      </w:r>
      <w:r w:rsidR="00CC2D3C">
        <w:rPr>
          <w:sz w:val="28"/>
          <w:szCs w:val="28"/>
        </w:rPr>
        <w:t>.Б.,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Унковский</w:t>
      </w:r>
      <w:proofErr w:type="spellEnd"/>
      <w:r>
        <w:rPr>
          <w:sz w:val="28"/>
          <w:szCs w:val="28"/>
        </w:rPr>
        <w:t xml:space="preserve"> А.А. Пленэр. Практика по изобразительному искусству.</w:t>
      </w:r>
      <w:r w:rsidR="00910FC0">
        <w:rPr>
          <w:sz w:val="28"/>
          <w:szCs w:val="28"/>
        </w:rPr>
        <w:t xml:space="preserve"> -</w:t>
      </w:r>
      <w:r w:rsidR="000C18E8">
        <w:rPr>
          <w:sz w:val="28"/>
          <w:szCs w:val="28"/>
        </w:rPr>
        <w:t xml:space="preserve"> М., 1981</w:t>
      </w:r>
    </w:p>
    <w:p w:rsidR="00325F5F" w:rsidRDefault="00325F5F" w:rsidP="000C18E8">
      <w:pPr>
        <w:numPr>
          <w:ilvl w:val="0"/>
          <w:numId w:val="20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Тютюнова</w:t>
      </w:r>
      <w:proofErr w:type="spellEnd"/>
      <w:r>
        <w:rPr>
          <w:sz w:val="28"/>
          <w:szCs w:val="28"/>
        </w:rPr>
        <w:t xml:space="preserve"> Ю.М. Пленэр: наброски, зарисовки, этюды. – М.: Академический Проект, 2012 </w:t>
      </w:r>
    </w:p>
    <w:p w:rsidR="00694E4C" w:rsidRDefault="00694E4C" w:rsidP="000C18E8">
      <w:pPr>
        <w:numPr>
          <w:ilvl w:val="0"/>
          <w:numId w:val="20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Барщ</w:t>
      </w:r>
      <w:proofErr w:type="spellEnd"/>
      <w:r>
        <w:rPr>
          <w:sz w:val="28"/>
          <w:szCs w:val="28"/>
        </w:rPr>
        <w:t xml:space="preserve"> А.О. Наброски и зарисовки. </w:t>
      </w:r>
      <w:r w:rsidR="00910F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М.: Искусство, 1970. </w:t>
      </w:r>
    </w:p>
    <w:p w:rsidR="00694E4C" w:rsidRDefault="00694E4C" w:rsidP="000C18E8">
      <w:pPr>
        <w:numPr>
          <w:ilvl w:val="0"/>
          <w:numId w:val="20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Игнатьев С.Е. Наброски аква</w:t>
      </w:r>
      <w:r w:rsidR="000C18E8">
        <w:rPr>
          <w:sz w:val="28"/>
          <w:szCs w:val="28"/>
        </w:rPr>
        <w:t>релью. // Юный художник:</w:t>
      </w:r>
      <w:r w:rsidR="00910FC0">
        <w:rPr>
          <w:sz w:val="28"/>
          <w:szCs w:val="28"/>
        </w:rPr>
        <w:t xml:space="preserve"> № 8, </w:t>
      </w:r>
      <w:r w:rsidR="000C18E8">
        <w:rPr>
          <w:sz w:val="28"/>
          <w:szCs w:val="28"/>
        </w:rPr>
        <w:t xml:space="preserve">1981 </w:t>
      </w:r>
      <w:r>
        <w:rPr>
          <w:sz w:val="28"/>
          <w:szCs w:val="28"/>
        </w:rPr>
        <w:t xml:space="preserve"> </w:t>
      </w:r>
    </w:p>
    <w:p w:rsidR="00694E4C" w:rsidRDefault="00694E4C" w:rsidP="000C18E8">
      <w:pPr>
        <w:numPr>
          <w:ilvl w:val="0"/>
          <w:numId w:val="20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Кирцер</w:t>
      </w:r>
      <w:proofErr w:type="spellEnd"/>
      <w:r>
        <w:rPr>
          <w:sz w:val="28"/>
          <w:szCs w:val="28"/>
        </w:rPr>
        <w:t xml:space="preserve"> Ю.М. Рисунок и жив</w:t>
      </w:r>
      <w:r w:rsidR="000C18E8">
        <w:rPr>
          <w:sz w:val="28"/>
          <w:szCs w:val="28"/>
        </w:rPr>
        <w:t>опись. – М.: Высшая школа, 1992</w:t>
      </w:r>
      <w:r>
        <w:rPr>
          <w:sz w:val="28"/>
          <w:szCs w:val="28"/>
        </w:rPr>
        <w:t xml:space="preserve"> </w:t>
      </w:r>
    </w:p>
    <w:p w:rsidR="00267BCB" w:rsidRPr="000C18E8" w:rsidRDefault="00325F5F" w:rsidP="000C18E8">
      <w:pPr>
        <w:numPr>
          <w:ilvl w:val="0"/>
          <w:numId w:val="20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Шорохов Е.В. Композиция.</w:t>
      </w:r>
      <w:r w:rsidR="000C18E8">
        <w:rPr>
          <w:sz w:val="28"/>
          <w:szCs w:val="28"/>
        </w:rPr>
        <w:t xml:space="preserve"> </w:t>
      </w:r>
      <w:r w:rsidR="00DC79B5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М</w:t>
      </w:r>
      <w:r w:rsidR="00DC79B5">
        <w:rPr>
          <w:sz w:val="28"/>
          <w:szCs w:val="28"/>
        </w:rPr>
        <w:t>.</w:t>
      </w:r>
      <w:r w:rsidR="000C18E8">
        <w:rPr>
          <w:sz w:val="28"/>
          <w:szCs w:val="28"/>
        </w:rPr>
        <w:t>: Просвещение, 1986</w:t>
      </w:r>
    </w:p>
    <w:p w:rsidR="000168A3" w:rsidRPr="000C18E8" w:rsidRDefault="00267BCB" w:rsidP="001B4889">
      <w:pPr>
        <w:spacing w:line="360" w:lineRule="auto"/>
        <w:jc w:val="center"/>
        <w:rPr>
          <w:i/>
          <w:sz w:val="28"/>
          <w:szCs w:val="28"/>
        </w:rPr>
      </w:pPr>
      <w:r w:rsidRPr="000C18E8">
        <w:rPr>
          <w:i/>
          <w:sz w:val="28"/>
          <w:szCs w:val="28"/>
        </w:rPr>
        <w:t>Учебная литература</w:t>
      </w:r>
    </w:p>
    <w:p w:rsidR="007D18E1" w:rsidRDefault="007D18E1" w:rsidP="000C18E8">
      <w:pPr>
        <w:numPr>
          <w:ilvl w:val="0"/>
          <w:numId w:val="22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Бесчастнов Н.П. Графика пейзажа. – М.: </w:t>
      </w:r>
      <w:proofErr w:type="spellStart"/>
      <w:r>
        <w:rPr>
          <w:sz w:val="28"/>
          <w:szCs w:val="28"/>
        </w:rPr>
        <w:t>Гум</w:t>
      </w:r>
      <w:r w:rsidR="000C18E8">
        <w:rPr>
          <w:sz w:val="28"/>
          <w:szCs w:val="28"/>
        </w:rPr>
        <w:t>анит</w:t>
      </w:r>
      <w:proofErr w:type="spellEnd"/>
      <w:r w:rsidR="000C18E8">
        <w:rPr>
          <w:sz w:val="28"/>
          <w:szCs w:val="28"/>
        </w:rPr>
        <w:t>. изд. центр ВЛАДОС, 2008</w:t>
      </w:r>
      <w:r>
        <w:rPr>
          <w:sz w:val="28"/>
          <w:szCs w:val="28"/>
        </w:rPr>
        <w:t xml:space="preserve"> </w:t>
      </w:r>
    </w:p>
    <w:p w:rsidR="00325F5F" w:rsidRDefault="00325F5F" w:rsidP="000C18E8">
      <w:pPr>
        <w:numPr>
          <w:ilvl w:val="0"/>
          <w:numId w:val="22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Луковенко</w:t>
      </w:r>
      <w:proofErr w:type="spellEnd"/>
      <w:r>
        <w:rPr>
          <w:sz w:val="28"/>
          <w:szCs w:val="28"/>
        </w:rPr>
        <w:t xml:space="preserve"> Б.А. Рисунок </w:t>
      </w:r>
      <w:r w:rsidR="000C18E8">
        <w:rPr>
          <w:sz w:val="28"/>
          <w:szCs w:val="28"/>
        </w:rPr>
        <w:t>пером.  – М.: Просвещение, 2000</w:t>
      </w:r>
      <w:r>
        <w:rPr>
          <w:sz w:val="28"/>
          <w:szCs w:val="28"/>
        </w:rPr>
        <w:t xml:space="preserve"> </w:t>
      </w:r>
    </w:p>
    <w:p w:rsidR="00325F5F" w:rsidRDefault="00267BCB" w:rsidP="000C18E8">
      <w:pPr>
        <w:numPr>
          <w:ilvl w:val="0"/>
          <w:numId w:val="22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Сокольникова Н.М. Основы компо</w:t>
      </w:r>
      <w:r w:rsidR="000C18E8">
        <w:rPr>
          <w:sz w:val="28"/>
          <w:szCs w:val="28"/>
        </w:rPr>
        <w:t>зиции. – Обнинск: Титул, - 1996</w:t>
      </w:r>
      <w:r>
        <w:rPr>
          <w:sz w:val="28"/>
          <w:szCs w:val="28"/>
        </w:rPr>
        <w:t xml:space="preserve"> </w:t>
      </w:r>
      <w:r w:rsidR="00325F5F">
        <w:rPr>
          <w:sz w:val="28"/>
          <w:szCs w:val="28"/>
        </w:rPr>
        <w:t xml:space="preserve"> </w:t>
      </w:r>
    </w:p>
    <w:p w:rsidR="00325F5F" w:rsidRDefault="00325F5F" w:rsidP="000C18E8">
      <w:pPr>
        <w:numPr>
          <w:ilvl w:val="0"/>
          <w:numId w:val="22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Сокольникова Н.М. Основы рис</w:t>
      </w:r>
      <w:r w:rsidR="000C18E8">
        <w:rPr>
          <w:sz w:val="28"/>
          <w:szCs w:val="28"/>
        </w:rPr>
        <w:t>унка. – Обнинск: Титул, - 1998</w:t>
      </w:r>
    </w:p>
    <w:p w:rsidR="00267BCB" w:rsidRDefault="00267BCB" w:rsidP="000C18E8">
      <w:pPr>
        <w:numPr>
          <w:ilvl w:val="0"/>
          <w:numId w:val="22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Сокольникова Н.М. Изобразительное искусство. Часть 2. Основы жив</w:t>
      </w:r>
      <w:r w:rsidR="000C18E8">
        <w:rPr>
          <w:sz w:val="28"/>
          <w:szCs w:val="28"/>
        </w:rPr>
        <w:t>описи. – Обнинск: Титул, - 1996</w:t>
      </w:r>
      <w:r>
        <w:rPr>
          <w:sz w:val="28"/>
          <w:szCs w:val="28"/>
        </w:rPr>
        <w:t xml:space="preserve"> </w:t>
      </w:r>
    </w:p>
    <w:p w:rsidR="00325F5F" w:rsidRDefault="00325F5F" w:rsidP="000C18E8">
      <w:pPr>
        <w:numPr>
          <w:ilvl w:val="0"/>
          <w:numId w:val="22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Терентьев А.Е. Изображение животных и птиц средствами рисунка и ж</w:t>
      </w:r>
      <w:r w:rsidR="000C18E8">
        <w:rPr>
          <w:sz w:val="28"/>
          <w:szCs w:val="28"/>
        </w:rPr>
        <w:t>ивописи. - М: Просвещение, 1980</w:t>
      </w:r>
    </w:p>
    <w:sectPr w:rsidR="00325F5F" w:rsidSect="008900AA">
      <w:footerReference w:type="even" r:id="rId8"/>
      <w:footerReference w:type="default" r:id="rId9"/>
      <w:pgSz w:w="11906" w:h="16838"/>
      <w:pgMar w:top="1134" w:right="851" w:bottom="1134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051" w:rsidRDefault="002D5051">
      <w:r>
        <w:separator/>
      </w:r>
    </w:p>
  </w:endnote>
  <w:endnote w:type="continuationSeparator" w:id="0">
    <w:p w:rsidR="002D5051" w:rsidRDefault="002D5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panose1 w:val="02020603050405020304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eza Pro"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0AA" w:rsidRDefault="008900AA" w:rsidP="0045748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900AA" w:rsidRDefault="008900AA" w:rsidP="004007FC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08384"/>
      <w:docPartObj>
        <w:docPartGallery w:val="Page Numbers (Bottom of Page)"/>
        <w:docPartUnique/>
      </w:docPartObj>
    </w:sdtPr>
    <w:sdtContent>
      <w:p w:rsidR="008900AA" w:rsidRDefault="008900AA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5353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8900AA" w:rsidRDefault="008900AA" w:rsidP="004007F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051" w:rsidRDefault="002D5051">
      <w:r>
        <w:separator/>
      </w:r>
    </w:p>
  </w:footnote>
  <w:footnote w:type="continuationSeparator" w:id="0">
    <w:p w:rsidR="002D5051" w:rsidRDefault="002D50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F64EB"/>
    <w:multiLevelType w:val="hybridMultilevel"/>
    <w:tmpl w:val="9F68C53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9484CF4"/>
    <w:multiLevelType w:val="hybridMultilevel"/>
    <w:tmpl w:val="DD32843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934B46"/>
    <w:multiLevelType w:val="hybridMultilevel"/>
    <w:tmpl w:val="3708B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2414BA">
      <w:start w:val="1"/>
      <w:numFmt w:val="decimal"/>
      <w:lvlText w:val="%2."/>
      <w:lvlJc w:val="left"/>
      <w:pPr>
        <w:tabs>
          <w:tab w:val="num" w:pos="1635"/>
        </w:tabs>
        <w:ind w:left="1635" w:hanging="55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C1D13"/>
    <w:multiLevelType w:val="hybridMultilevel"/>
    <w:tmpl w:val="196819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F55D4C"/>
    <w:multiLevelType w:val="hybridMultilevel"/>
    <w:tmpl w:val="FCB0B92A"/>
    <w:lvl w:ilvl="0" w:tplc="3656D3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7E43078"/>
    <w:multiLevelType w:val="hybridMultilevel"/>
    <w:tmpl w:val="5F0A8B5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1F3439B3"/>
    <w:multiLevelType w:val="hybridMultilevel"/>
    <w:tmpl w:val="6C380EF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21C36578"/>
    <w:multiLevelType w:val="hybridMultilevel"/>
    <w:tmpl w:val="949E09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CA56C2"/>
    <w:multiLevelType w:val="hybridMultilevel"/>
    <w:tmpl w:val="DEFAC61C"/>
    <w:lvl w:ilvl="0" w:tplc="1082CA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5C238BC"/>
    <w:multiLevelType w:val="hybridMultilevel"/>
    <w:tmpl w:val="A368478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2AE606BF"/>
    <w:multiLevelType w:val="hybridMultilevel"/>
    <w:tmpl w:val="EF52C8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005BE9"/>
    <w:multiLevelType w:val="multilevel"/>
    <w:tmpl w:val="EF52C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C84DC1"/>
    <w:multiLevelType w:val="hybridMultilevel"/>
    <w:tmpl w:val="F19A46F4"/>
    <w:lvl w:ilvl="0" w:tplc="9F307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43F0697"/>
    <w:multiLevelType w:val="hybridMultilevel"/>
    <w:tmpl w:val="0674FA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DA0E16"/>
    <w:multiLevelType w:val="hybridMultilevel"/>
    <w:tmpl w:val="671038D8"/>
    <w:lvl w:ilvl="0" w:tplc="1082CA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79A4B1B"/>
    <w:multiLevelType w:val="hybridMultilevel"/>
    <w:tmpl w:val="E96A2462"/>
    <w:lvl w:ilvl="0" w:tplc="23CE14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BB01E18"/>
    <w:multiLevelType w:val="hybridMultilevel"/>
    <w:tmpl w:val="7E7024CA"/>
    <w:lvl w:ilvl="0" w:tplc="1082CA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E614CC9"/>
    <w:multiLevelType w:val="hybridMultilevel"/>
    <w:tmpl w:val="E640B4CC"/>
    <w:lvl w:ilvl="0" w:tplc="1082CA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9C736C"/>
    <w:multiLevelType w:val="hybridMultilevel"/>
    <w:tmpl w:val="6A84E4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FF613D"/>
    <w:multiLevelType w:val="hybridMultilevel"/>
    <w:tmpl w:val="43F22B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F34098"/>
    <w:multiLevelType w:val="hybridMultilevel"/>
    <w:tmpl w:val="80B04E4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>
    <w:nsid w:val="4DAA3D58"/>
    <w:multiLevelType w:val="hybridMultilevel"/>
    <w:tmpl w:val="4F689D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1A20D94"/>
    <w:multiLevelType w:val="hybridMultilevel"/>
    <w:tmpl w:val="A4DAA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1979B0"/>
    <w:multiLevelType w:val="hybridMultilevel"/>
    <w:tmpl w:val="40DEE8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CDA5B2D"/>
    <w:multiLevelType w:val="hybridMultilevel"/>
    <w:tmpl w:val="7982D984"/>
    <w:lvl w:ilvl="0" w:tplc="1082CA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60B842C8"/>
    <w:multiLevelType w:val="hybridMultilevel"/>
    <w:tmpl w:val="8952AF8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6">
    <w:nsid w:val="64D21CC0"/>
    <w:multiLevelType w:val="hybridMultilevel"/>
    <w:tmpl w:val="558EBD0E"/>
    <w:lvl w:ilvl="0" w:tplc="1082CA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6077897"/>
    <w:multiLevelType w:val="hybridMultilevel"/>
    <w:tmpl w:val="A3A68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96632AF"/>
    <w:multiLevelType w:val="hybridMultilevel"/>
    <w:tmpl w:val="06F2BF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D8B2FE5"/>
    <w:multiLevelType w:val="hybridMultilevel"/>
    <w:tmpl w:val="9BF20746"/>
    <w:lvl w:ilvl="0" w:tplc="89D06E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6154B44"/>
    <w:multiLevelType w:val="hybridMultilevel"/>
    <w:tmpl w:val="20C0E9BC"/>
    <w:lvl w:ilvl="0" w:tplc="CFDCB99C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>
    <w:nsid w:val="79451A53"/>
    <w:multiLevelType w:val="hybridMultilevel"/>
    <w:tmpl w:val="373A3C1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4"/>
  </w:num>
  <w:num w:numId="2">
    <w:abstractNumId w:val="12"/>
  </w:num>
  <w:num w:numId="3">
    <w:abstractNumId w:val="29"/>
  </w:num>
  <w:num w:numId="4">
    <w:abstractNumId w:val="15"/>
  </w:num>
  <w:num w:numId="5">
    <w:abstractNumId w:val="16"/>
  </w:num>
  <w:num w:numId="6">
    <w:abstractNumId w:val="26"/>
  </w:num>
  <w:num w:numId="7">
    <w:abstractNumId w:val="10"/>
  </w:num>
  <w:num w:numId="8">
    <w:abstractNumId w:val="21"/>
  </w:num>
  <w:num w:numId="9">
    <w:abstractNumId w:val="7"/>
  </w:num>
  <w:num w:numId="10">
    <w:abstractNumId w:val="23"/>
  </w:num>
  <w:num w:numId="11">
    <w:abstractNumId w:val="19"/>
  </w:num>
  <w:num w:numId="12">
    <w:abstractNumId w:val="11"/>
  </w:num>
  <w:num w:numId="13">
    <w:abstractNumId w:val="18"/>
  </w:num>
  <w:num w:numId="14">
    <w:abstractNumId w:val="13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</w:num>
  <w:num w:numId="17">
    <w:abstractNumId w:val="17"/>
  </w:num>
  <w:num w:numId="18">
    <w:abstractNumId w:val="14"/>
  </w:num>
  <w:num w:numId="19">
    <w:abstractNumId w:val="8"/>
  </w:num>
  <w:num w:numId="20">
    <w:abstractNumId w:val="27"/>
  </w:num>
  <w:num w:numId="21">
    <w:abstractNumId w:val="2"/>
  </w:num>
  <w:num w:numId="22">
    <w:abstractNumId w:val="3"/>
  </w:num>
  <w:num w:numId="23">
    <w:abstractNumId w:val="24"/>
  </w:num>
  <w:num w:numId="24">
    <w:abstractNumId w:val="30"/>
  </w:num>
  <w:num w:numId="25">
    <w:abstractNumId w:val="22"/>
  </w:num>
  <w:num w:numId="26">
    <w:abstractNumId w:val="9"/>
  </w:num>
  <w:num w:numId="27">
    <w:abstractNumId w:val="25"/>
  </w:num>
  <w:num w:numId="28">
    <w:abstractNumId w:val="20"/>
  </w:num>
  <w:num w:numId="29">
    <w:abstractNumId w:val="6"/>
  </w:num>
  <w:num w:numId="30">
    <w:abstractNumId w:val="31"/>
  </w:num>
  <w:num w:numId="31">
    <w:abstractNumId w:val="0"/>
  </w:num>
  <w:num w:numId="32">
    <w:abstractNumId w:val="5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879"/>
    <w:rsid w:val="00002C82"/>
    <w:rsid w:val="00003BB3"/>
    <w:rsid w:val="00003C7E"/>
    <w:rsid w:val="00005F2C"/>
    <w:rsid w:val="00011720"/>
    <w:rsid w:val="00011F81"/>
    <w:rsid w:val="00016347"/>
    <w:rsid w:val="000168A3"/>
    <w:rsid w:val="0002176B"/>
    <w:rsid w:val="0002445E"/>
    <w:rsid w:val="00025465"/>
    <w:rsid w:val="000263D1"/>
    <w:rsid w:val="0003415B"/>
    <w:rsid w:val="00035445"/>
    <w:rsid w:val="000355E8"/>
    <w:rsid w:val="00040EAD"/>
    <w:rsid w:val="0004255E"/>
    <w:rsid w:val="000465D4"/>
    <w:rsid w:val="00054FBC"/>
    <w:rsid w:val="00055559"/>
    <w:rsid w:val="00056FE9"/>
    <w:rsid w:val="0006118C"/>
    <w:rsid w:val="00061FAD"/>
    <w:rsid w:val="00063E8D"/>
    <w:rsid w:val="00066350"/>
    <w:rsid w:val="000667F4"/>
    <w:rsid w:val="00067B8D"/>
    <w:rsid w:val="000710A6"/>
    <w:rsid w:val="000728FD"/>
    <w:rsid w:val="00073652"/>
    <w:rsid w:val="00081C11"/>
    <w:rsid w:val="00082627"/>
    <w:rsid w:val="00083BA4"/>
    <w:rsid w:val="00085765"/>
    <w:rsid w:val="00085881"/>
    <w:rsid w:val="00091E09"/>
    <w:rsid w:val="0009430C"/>
    <w:rsid w:val="000960D8"/>
    <w:rsid w:val="00096920"/>
    <w:rsid w:val="000A0901"/>
    <w:rsid w:val="000A73F1"/>
    <w:rsid w:val="000A7E9C"/>
    <w:rsid w:val="000B2E91"/>
    <w:rsid w:val="000B5152"/>
    <w:rsid w:val="000B5C8F"/>
    <w:rsid w:val="000B6805"/>
    <w:rsid w:val="000C18A2"/>
    <w:rsid w:val="000C18E8"/>
    <w:rsid w:val="000C3594"/>
    <w:rsid w:val="000C3940"/>
    <w:rsid w:val="000C4893"/>
    <w:rsid w:val="000D00E2"/>
    <w:rsid w:val="000D16CB"/>
    <w:rsid w:val="000D1EC2"/>
    <w:rsid w:val="000D31D7"/>
    <w:rsid w:val="000D3AF4"/>
    <w:rsid w:val="000D46FF"/>
    <w:rsid w:val="000E0305"/>
    <w:rsid w:val="000E2BBA"/>
    <w:rsid w:val="000E467B"/>
    <w:rsid w:val="000E62E9"/>
    <w:rsid w:val="000F03C4"/>
    <w:rsid w:val="000F3654"/>
    <w:rsid w:val="000F3782"/>
    <w:rsid w:val="000F4716"/>
    <w:rsid w:val="000F4C80"/>
    <w:rsid w:val="000F77C2"/>
    <w:rsid w:val="00100202"/>
    <w:rsid w:val="001021E5"/>
    <w:rsid w:val="0010464E"/>
    <w:rsid w:val="001069F9"/>
    <w:rsid w:val="00107B0F"/>
    <w:rsid w:val="00112A4B"/>
    <w:rsid w:val="00114634"/>
    <w:rsid w:val="001151C6"/>
    <w:rsid w:val="00115E78"/>
    <w:rsid w:val="00115ED3"/>
    <w:rsid w:val="00116CF2"/>
    <w:rsid w:val="0012193E"/>
    <w:rsid w:val="00130671"/>
    <w:rsid w:val="0013379B"/>
    <w:rsid w:val="00136FD6"/>
    <w:rsid w:val="0013794B"/>
    <w:rsid w:val="00137A0C"/>
    <w:rsid w:val="00141163"/>
    <w:rsid w:val="00141A45"/>
    <w:rsid w:val="00141E53"/>
    <w:rsid w:val="001441FD"/>
    <w:rsid w:val="00144EE6"/>
    <w:rsid w:val="00146C3A"/>
    <w:rsid w:val="00150277"/>
    <w:rsid w:val="001518F8"/>
    <w:rsid w:val="00152B80"/>
    <w:rsid w:val="00154487"/>
    <w:rsid w:val="001551F9"/>
    <w:rsid w:val="00157746"/>
    <w:rsid w:val="0016482F"/>
    <w:rsid w:val="0016489E"/>
    <w:rsid w:val="00164B59"/>
    <w:rsid w:val="00165B1F"/>
    <w:rsid w:val="0016657C"/>
    <w:rsid w:val="00166F1B"/>
    <w:rsid w:val="00170C6E"/>
    <w:rsid w:val="00172EB3"/>
    <w:rsid w:val="00174E38"/>
    <w:rsid w:val="001763DE"/>
    <w:rsid w:val="00177362"/>
    <w:rsid w:val="001775D6"/>
    <w:rsid w:val="00181D7A"/>
    <w:rsid w:val="00182FBB"/>
    <w:rsid w:val="001842D4"/>
    <w:rsid w:val="001913F5"/>
    <w:rsid w:val="00191B0A"/>
    <w:rsid w:val="00192E01"/>
    <w:rsid w:val="00194766"/>
    <w:rsid w:val="001962B3"/>
    <w:rsid w:val="001A3468"/>
    <w:rsid w:val="001A3B2D"/>
    <w:rsid w:val="001A4213"/>
    <w:rsid w:val="001A5253"/>
    <w:rsid w:val="001A5454"/>
    <w:rsid w:val="001A60D0"/>
    <w:rsid w:val="001A63B9"/>
    <w:rsid w:val="001B0257"/>
    <w:rsid w:val="001B0349"/>
    <w:rsid w:val="001B182C"/>
    <w:rsid w:val="001B2D8E"/>
    <w:rsid w:val="001B3604"/>
    <w:rsid w:val="001B4889"/>
    <w:rsid w:val="001C168D"/>
    <w:rsid w:val="001C19BD"/>
    <w:rsid w:val="001C30AE"/>
    <w:rsid w:val="001C391F"/>
    <w:rsid w:val="001D1637"/>
    <w:rsid w:val="001D177C"/>
    <w:rsid w:val="001D294A"/>
    <w:rsid w:val="001D3F84"/>
    <w:rsid w:val="001E1478"/>
    <w:rsid w:val="001E2521"/>
    <w:rsid w:val="001E3E07"/>
    <w:rsid w:val="001F02BA"/>
    <w:rsid w:val="001F098D"/>
    <w:rsid w:val="001F3003"/>
    <w:rsid w:val="001F39B0"/>
    <w:rsid w:val="001F4484"/>
    <w:rsid w:val="00203110"/>
    <w:rsid w:val="00207526"/>
    <w:rsid w:val="00210C05"/>
    <w:rsid w:val="00212553"/>
    <w:rsid w:val="002129F6"/>
    <w:rsid w:val="00212E9C"/>
    <w:rsid w:val="0021406E"/>
    <w:rsid w:val="00215D59"/>
    <w:rsid w:val="00216208"/>
    <w:rsid w:val="00221D5B"/>
    <w:rsid w:val="002221EF"/>
    <w:rsid w:val="002227E8"/>
    <w:rsid w:val="00222D61"/>
    <w:rsid w:val="002254D9"/>
    <w:rsid w:val="002262A3"/>
    <w:rsid w:val="00227B17"/>
    <w:rsid w:val="002303AB"/>
    <w:rsid w:val="002323AE"/>
    <w:rsid w:val="00232409"/>
    <w:rsid w:val="00232B06"/>
    <w:rsid w:val="00233A7F"/>
    <w:rsid w:val="002373E5"/>
    <w:rsid w:val="00237B2D"/>
    <w:rsid w:val="00237DCA"/>
    <w:rsid w:val="00241252"/>
    <w:rsid w:val="00244752"/>
    <w:rsid w:val="002458F7"/>
    <w:rsid w:val="00245A66"/>
    <w:rsid w:val="00245D5E"/>
    <w:rsid w:val="002507FF"/>
    <w:rsid w:val="00251CFD"/>
    <w:rsid w:val="00252725"/>
    <w:rsid w:val="00255775"/>
    <w:rsid w:val="00257080"/>
    <w:rsid w:val="002571FB"/>
    <w:rsid w:val="00257460"/>
    <w:rsid w:val="002605EB"/>
    <w:rsid w:val="0026192C"/>
    <w:rsid w:val="00261E31"/>
    <w:rsid w:val="0026263D"/>
    <w:rsid w:val="00264603"/>
    <w:rsid w:val="0026586C"/>
    <w:rsid w:val="00266578"/>
    <w:rsid w:val="00267BCB"/>
    <w:rsid w:val="00270782"/>
    <w:rsid w:val="00270F08"/>
    <w:rsid w:val="002721BF"/>
    <w:rsid w:val="00277891"/>
    <w:rsid w:val="002803C9"/>
    <w:rsid w:val="00281ABC"/>
    <w:rsid w:val="00283339"/>
    <w:rsid w:val="00283A8C"/>
    <w:rsid w:val="00283D63"/>
    <w:rsid w:val="00287DB1"/>
    <w:rsid w:val="00291456"/>
    <w:rsid w:val="002A0A97"/>
    <w:rsid w:val="002A0FA0"/>
    <w:rsid w:val="002A5733"/>
    <w:rsid w:val="002A5A14"/>
    <w:rsid w:val="002A62B2"/>
    <w:rsid w:val="002B0A6E"/>
    <w:rsid w:val="002B3ED1"/>
    <w:rsid w:val="002B5F11"/>
    <w:rsid w:val="002C1233"/>
    <w:rsid w:val="002C3236"/>
    <w:rsid w:val="002C78B4"/>
    <w:rsid w:val="002D298B"/>
    <w:rsid w:val="002D5051"/>
    <w:rsid w:val="002D77AA"/>
    <w:rsid w:val="002D793A"/>
    <w:rsid w:val="002E4C8E"/>
    <w:rsid w:val="002E6682"/>
    <w:rsid w:val="002F05C9"/>
    <w:rsid w:val="002F1FBE"/>
    <w:rsid w:val="002F5DE3"/>
    <w:rsid w:val="002F6947"/>
    <w:rsid w:val="0030129E"/>
    <w:rsid w:val="00301756"/>
    <w:rsid w:val="00301FCC"/>
    <w:rsid w:val="00302976"/>
    <w:rsid w:val="00303564"/>
    <w:rsid w:val="00304B5D"/>
    <w:rsid w:val="00307515"/>
    <w:rsid w:val="00311E63"/>
    <w:rsid w:val="003206F1"/>
    <w:rsid w:val="00321A94"/>
    <w:rsid w:val="00323897"/>
    <w:rsid w:val="00325F5F"/>
    <w:rsid w:val="003278DC"/>
    <w:rsid w:val="00327DC5"/>
    <w:rsid w:val="003319FA"/>
    <w:rsid w:val="00336B96"/>
    <w:rsid w:val="003406E2"/>
    <w:rsid w:val="00342C25"/>
    <w:rsid w:val="0034484F"/>
    <w:rsid w:val="003513B1"/>
    <w:rsid w:val="003514FE"/>
    <w:rsid w:val="00351B31"/>
    <w:rsid w:val="003545BD"/>
    <w:rsid w:val="00355A79"/>
    <w:rsid w:val="003568C4"/>
    <w:rsid w:val="0036001E"/>
    <w:rsid w:val="0036016C"/>
    <w:rsid w:val="00360359"/>
    <w:rsid w:val="003604E0"/>
    <w:rsid w:val="0036126D"/>
    <w:rsid w:val="0037311E"/>
    <w:rsid w:val="003739D9"/>
    <w:rsid w:val="00375612"/>
    <w:rsid w:val="0038055B"/>
    <w:rsid w:val="00383089"/>
    <w:rsid w:val="00393623"/>
    <w:rsid w:val="003942EB"/>
    <w:rsid w:val="003972E5"/>
    <w:rsid w:val="003A0EC8"/>
    <w:rsid w:val="003A2232"/>
    <w:rsid w:val="003A3A08"/>
    <w:rsid w:val="003A42D4"/>
    <w:rsid w:val="003A44E3"/>
    <w:rsid w:val="003A6CE3"/>
    <w:rsid w:val="003B3EBB"/>
    <w:rsid w:val="003B48DD"/>
    <w:rsid w:val="003B4F0C"/>
    <w:rsid w:val="003B5353"/>
    <w:rsid w:val="003B5C05"/>
    <w:rsid w:val="003B7BD7"/>
    <w:rsid w:val="003C11E7"/>
    <w:rsid w:val="003C27C0"/>
    <w:rsid w:val="003C4431"/>
    <w:rsid w:val="003C5B26"/>
    <w:rsid w:val="003C6210"/>
    <w:rsid w:val="003D4D74"/>
    <w:rsid w:val="003D5E6E"/>
    <w:rsid w:val="003E064C"/>
    <w:rsid w:val="003E237D"/>
    <w:rsid w:val="003E33AB"/>
    <w:rsid w:val="003E4223"/>
    <w:rsid w:val="003E423F"/>
    <w:rsid w:val="003E5301"/>
    <w:rsid w:val="003F002B"/>
    <w:rsid w:val="003F16BE"/>
    <w:rsid w:val="003F475F"/>
    <w:rsid w:val="003F4EF9"/>
    <w:rsid w:val="003F6194"/>
    <w:rsid w:val="004007FC"/>
    <w:rsid w:val="0040279F"/>
    <w:rsid w:val="00405BC8"/>
    <w:rsid w:val="00406EFC"/>
    <w:rsid w:val="00410E68"/>
    <w:rsid w:val="0041161B"/>
    <w:rsid w:val="0041279C"/>
    <w:rsid w:val="0041349D"/>
    <w:rsid w:val="00421825"/>
    <w:rsid w:val="00423AEB"/>
    <w:rsid w:val="004240E8"/>
    <w:rsid w:val="00424CA9"/>
    <w:rsid w:val="00427C56"/>
    <w:rsid w:val="004302EC"/>
    <w:rsid w:val="0043228F"/>
    <w:rsid w:val="004342C1"/>
    <w:rsid w:val="00434888"/>
    <w:rsid w:val="00435159"/>
    <w:rsid w:val="00441BAC"/>
    <w:rsid w:val="00444C3B"/>
    <w:rsid w:val="00447716"/>
    <w:rsid w:val="0045172A"/>
    <w:rsid w:val="004537D2"/>
    <w:rsid w:val="00453D6C"/>
    <w:rsid w:val="0045580A"/>
    <w:rsid w:val="00457483"/>
    <w:rsid w:val="004615EF"/>
    <w:rsid w:val="00465C5F"/>
    <w:rsid w:val="00465D80"/>
    <w:rsid w:val="00465E01"/>
    <w:rsid w:val="00466A7B"/>
    <w:rsid w:val="004709EC"/>
    <w:rsid w:val="0047181D"/>
    <w:rsid w:val="00473A70"/>
    <w:rsid w:val="00480E34"/>
    <w:rsid w:val="00487BE0"/>
    <w:rsid w:val="004900D5"/>
    <w:rsid w:val="004963D9"/>
    <w:rsid w:val="004969CE"/>
    <w:rsid w:val="00497AF7"/>
    <w:rsid w:val="004A2FF9"/>
    <w:rsid w:val="004A3CA8"/>
    <w:rsid w:val="004A551A"/>
    <w:rsid w:val="004A6058"/>
    <w:rsid w:val="004A705F"/>
    <w:rsid w:val="004B48B5"/>
    <w:rsid w:val="004B5190"/>
    <w:rsid w:val="004B6C8A"/>
    <w:rsid w:val="004B6FB1"/>
    <w:rsid w:val="004B7182"/>
    <w:rsid w:val="004D11A7"/>
    <w:rsid w:val="004D2596"/>
    <w:rsid w:val="004D2701"/>
    <w:rsid w:val="004D31ED"/>
    <w:rsid w:val="004D464F"/>
    <w:rsid w:val="004D6A7E"/>
    <w:rsid w:val="004E1130"/>
    <w:rsid w:val="004E4DE6"/>
    <w:rsid w:val="004E7D42"/>
    <w:rsid w:val="004F2574"/>
    <w:rsid w:val="004F54F0"/>
    <w:rsid w:val="004F697D"/>
    <w:rsid w:val="004F704F"/>
    <w:rsid w:val="00500DC1"/>
    <w:rsid w:val="00500E48"/>
    <w:rsid w:val="00501DEF"/>
    <w:rsid w:val="00502E07"/>
    <w:rsid w:val="005072D2"/>
    <w:rsid w:val="0051471D"/>
    <w:rsid w:val="00515030"/>
    <w:rsid w:val="00520105"/>
    <w:rsid w:val="0052075B"/>
    <w:rsid w:val="005212F0"/>
    <w:rsid w:val="00523802"/>
    <w:rsid w:val="005249F1"/>
    <w:rsid w:val="00532670"/>
    <w:rsid w:val="00533866"/>
    <w:rsid w:val="005347DD"/>
    <w:rsid w:val="00536A58"/>
    <w:rsid w:val="00536BAC"/>
    <w:rsid w:val="00542E04"/>
    <w:rsid w:val="00542E97"/>
    <w:rsid w:val="0054470B"/>
    <w:rsid w:val="00544D9A"/>
    <w:rsid w:val="00550452"/>
    <w:rsid w:val="0055187B"/>
    <w:rsid w:val="00551C5A"/>
    <w:rsid w:val="00556E9E"/>
    <w:rsid w:val="0056380D"/>
    <w:rsid w:val="00566C7A"/>
    <w:rsid w:val="005676A2"/>
    <w:rsid w:val="005718D7"/>
    <w:rsid w:val="0057226A"/>
    <w:rsid w:val="0057497B"/>
    <w:rsid w:val="00574D80"/>
    <w:rsid w:val="0057670A"/>
    <w:rsid w:val="00580447"/>
    <w:rsid w:val="00580718"/>
    <w:rsid w:val="005811B5"/>
    <w:rsid w:val="00582D04"/>
    <w:rsid w:val="00584BBD"/>
    <w:rsid w:val="00592925"/>
    <w:rsid w:val="005963A4"/>
    <w:rsid w:val="00596BCA"/>
    <w:rsid w:val="0059735B"/>
    <w:rsid w:val="005A25A1"/>
    <w:rsid w:val="005A5107"/>
    <w:rsid w:val="005A7417"/>
    <w:rsid w:val="005B647B"/>
    <w:rsid w:val="005C4272"/>
    <w:rsid w:val="005C58D4"/>
    <w:rsid w:val="005D1732"/>
    <w:rsid w:val="005D5A09"/>
    <w:rsid w:val="005D6C73"/>
    <w:rsid w:val="005D7762"/>
    <w:rsid w:val="005D784B"/>
    <w:rsid w:val="005D7B6D"/>
    <w:rsid w:val="005E015D"/>
    <w:rsid w:val="005E7A1D"/>
    <w:rsid w:val="005F190B"/>
    <w:rsid w:val="005F3419"/>
    <w:rsid w:val="005F5A7C"/>
    <w:rsid w:val="005F5ABE"/>
    <w:rsid w:val="005F6FFE"/>
    <w:rsid w:val="00600599"/>
    <w:rsid w:val="00603C44"/>
    <w:rsid w:val="006067A5"/>
    <w:rsid w:val="00612A8D"/>
    <w:rsid w:val="006151F8"/>
    <w:rsid w:val="00615FE2"/>
    <w:rsid w:val="00616D94"/>
    <w:rsid w:val="00617E5E"/>
    <w:rsid w:val="0062094A"/>
    <w:rsid w:val="006211C1"/>
    <w:rsid w:val="006220A6"/>
    <w:rsid w:val="00627C68"/>
    <w:rsid w:val="00634BE4"/>
    <w:rsid w:val="00637D66"/>
    <w:rsid w:val="00637F63"/>
    <w:rsid w:val="0064048C"/>
    <w:rsid w:val="0064142F"/>
    <w:rsid w:val="00642154"/>
    <w:rsid w:val="00642AFF"/>
    <w:rsid w:val="006430BB"/>
    <w:rsid w:val="006437BE"/>
    <w:rsid w:val="00645C88"/>
    <w:rsid w:val="00647DAD"/>
    <w:rsid w:val="006548F7"/>
    <w:rsid w:val="00654AE6"/>
    <w:rsid w:val="00655083"/>
    <w:rsid w:val="006553A4"/>
    <w:rsid w:val="00656927"/>
    <w:rsid w:val="00656E05"/>
    <w:rsid w:val="00657653"/>
    <w:rsid w:val="00657AC1"/>
    <w:rsid w:val="00660B00"/>
    <w:rsid w:val="00663CE6"/>
    <w:rsid w:val="00665337"/>
    <w:rsid w:val="00665560"/>
    <w:rsid w:val="00667DC7"/>
    <w:rsid w:val="00674A94"/>
    <w:rsid w:val="00675573"/>
    <w:rsid w:val="00675A03"/>
    <w:rsid w:val="00682B6B"/>
    <w:rsid w:val="00691FF3"/>
    <w:rsid w:val="00694E4C"/>
    <w:rsid w:val="006953BB"/>
    <w:rsid w:val="00696523"/>
    <w:rsid w:val="006A0647"/>
    <w:rsid w:val="006A18CC"/>
    <w:rsid w:val="006A26AB"/>
    <w:rsid w:val="006A6CFE"/>
    <w:rsid w:val="006B1911"/>
    <w:rsid w:val="006B34C1"/>
    <w:rsid w:val="006B5FDD"/>
    <w:rsid w:val="006B62BE"/>
    <w:rsid w:val="006C2F54"/>
    <w:rsid w:val="006C31C1"/>
    <w:rsid w:val="006D3AFD"/>
    <w:rsid w:val="006D4447"/>
    <w:rsid w:val="006E3FD1"/>
    <w:rsid w:val="006E42E6"/>
    <w:rsid w:val="006E4336"/>
    <w:rsid w:val="006E61ED"/>
    <w:rsid w:val="006E6651"/>
    <w:rsid w:val="006F027E"/>
    <w:rsid w:val="006F05AC"/>
    <w:rsid w:val="006F086C"/>
    <w:rsid w:val="006F25D0"/>
    <w:rsid w:val="006F2926"/>
    <w:rsid w:val="006F65EA"/>
    <w:rsid w:val="00701711"/>
    <w:rsid w:val="00703F49"/>
    <w:rsid w:val="007116CD"/>
    <w:rsid w:val="007124E1"/>
    <w:rsid w:val="00713859"/>
    <w:rsid w:val="00713F3D"/>
    <w:rsid w:val="007148BC"/>
    <w:rsid w:val="00716120"/>
    <w:rsid w:val="00717F9D"/>
    <w:rsid w:val="00720BC0"/>
    <w:rsid w:val="007214CF"/>
    <w:rsid w:val="00721CEF"/>
    <w:rsid w:val="007232AC"/>
    <w:rsid w:val="00723350"/>
    <w:rsid w:val="00724A53"/>
    <w:rsid w:val="00726B6C"/>
    <w:rsid w:val="00730653"/>
    <w:rsid w:val="00731D5A"/>
    <w:rsid w:val="007320E6"/>
    <w:rsid w:val="00733DF5"/>
    <w:rsid w:val="00735F20"/>
    <w:rsid w:val="00741569"/>
    <w:rsid w:val="00742385"/>
    <w:rsid w:val="0074366A"/>
    <w:rsid w:val="007436B6"/>
    <w:rsid w:val="00746D4C"/>
    <w:rsid w:val="00751349"/>
    <w:rsid w:val="00755F01"/>
    <w:rsid w:val="00757A25"/>
    <w:rsid w:val="00760E18"/>
    <w:rsid w:val="00762AEE"/>
    <w:rsid w:val="0076716D"/>
    <w:rsid w:val="00771193"/>
    <w:rsid w:val="00772509"/>
    <w:rsid w:val="00786538"/>
    <w:rsid w:val="0079069B"/>
    <w:rsid w:val="00796CC3"/>
    <w:rsid w:val="007A0396"/>
    <w:rsid w:val="007A03AF"/>
    <w:rsid w:val="007A2E9E"/>
    <w:rsid w:val="007A42CA"/>
    <w:rsid w:val="007A50CD"/>
    <w:rsid w:val="007A7532"/>
    <w:rsid w:val="007B082D"/>
    <w:rsid w:val="007B2FF0"/>
    <w:rsid w:val="007C1482"/>
    <w:rsid w:val="007C62AE"/>
    <w:rsid w:val="007C6955"/>
    <w:rsid w:val="007D05D0"/>
    <w:rsid w:val="007D0F1D"/>
    <w:rsid w:val="007D18E1"/>
    <w:rsid w:val="007D392B"/>
    <w:rsid w:val="007D3CFC"/>
    <w:rsid w:val="007D402F"/>
    <w:rsid w:val="007D422C"/>
    <w:rsid w:val="007D50E4"/>
    <w:rsid w:val="007D5D3E"/>
    <w:rsid w:val="007D68D9"/>
    <w:rsid w:val="007E12C6"/>
    <w:rsid w:val="007E27EA"/>
    <w:rsid w:val="007E2819"/>
    <w:rsid w:val="007E44DE"/>
    <w:rsid w:val="007F2ED9"/>
    <w:rsid w:val="007F6476"/>
    <w:rsid w:val="008007D6"/>
    <w:rsid w:val="00801C89"/>
    <w:rsid w:val="00801EE3"/>
    <w:rsid w:val="008020C9"/>
    <w:rsid w:val="008033B2"/>
    <w:rsid w:val="008056D0"/>
    <w:rsid w:val="00807721"/>
    <w:rsid w:val="00813EA7"/>
    <w:rsid w:val="00815040"/>
    <w:rsid w:val="00815395"/>
    <w:rsid w:val="00816016"/>
    <w:rsid w:val="0082750D"/>
    <w:rsid w:val="00834A33"/>
    <w:rsid w:val="00834FCC"/>
    <w:rsid w:val="0083563F"/>
    <w:rsid w:val="00837CAE"/>
    <w:rsid w:val="00837E47"/>
    <w:rsid w:val="008405AA"/>
    <w:rsid w:val="00840C03"/>
    <w:rsid w:val="008431A6"/>
    <w:rsid w:val="00843ABA"/>
    <w:rsid w:val="008451CB"/>
    <w:rsid w:val="00851474"/>
    <w:rsid w:val="008528DD"/>
    <w:rsid w:val="008536AD"/>
    <w:rsid w:val="00855CE7"/>
    <w:rsid w:val="008576BE"/>
    <w:rsid w:val="00860EB4"/>
    <w:rsid w:val="00863898"/>
    <w:rsid w:val="00863DE8"/>
    <w:rsid w:val="008670B5"/>
    <w:rsid w:val="00872060"/>
    <w:rsid w:val="0087527C"/>
    <w:rsid w:val="0088015E"/>
    <w:rsid w:val="00882432"/>
    <w:rsid w:val="008831E1"/>
    <w:rsid w:val="0088460E"/>
    <w:rsid w:val="00885A6F"/>
    <w:rsid w:val="008871D6"/>
    <w:rsid w:val="008900AA"/>
    <w:rsid w:val="008905D9"/>
    <w:rsid w:val="00892F31"/>
    <w:rsid w:val="008954F9"/>
    <w:rsid w:val="00896F20"/>
    <w:rsid w:val="008A0EB3"/>
    <w:rsid w:val="008A1EAB"/>
    <w:rsid w:val="008A424C"/>
    <w:rsid w:val="008A6D37"/>
    <w:rsid w:val="008A79DE"/>
    <w:rsid w:val="008B4148"/>
    <w:rsid w:val="008B547D"/>
    <w:rsid w:val="008B6AF1"/>
    <w:rsid w:val="008B7038"/>
    <w:rsid w:val="008C2093"/>
    <w:rsid w:val="008C480D"/>
    <w:rsid w:val="008C5DCE"/>
    <w:rsid w:val="008C6B92"/>
    <w:rsid w:val="008D3DC2"/>
    <w:rsid w:val="008E1F69"/>
    <w:rsid w:val="008E33F6"/>
    <w:rsid w:val="008E44CD"/>
    <w:rsid w:val="008E45AE"/>
    <w:rsid w:val="008E47DD"/>
    <w:rsid w:val="008F0227"/>
    <w:rsid w:val="008F1C09"/>
    <w:rsid w:val="008F2FFD"/>
    <w:rsid w:val="008F490C"/>
    <w:rsid w:val="008F68F5"/>
    <w:rsid w:val="009029EB"/>
    <w:rsid w:val="00903D75"/>
    <w:rsid w:val="00904F97"/>
    <w:rsid w:val="00906E8A"/>
    <w:rsid w:val="00910FC0"/>
    <w:rsid w:val="00911339"/>
    <w:rsid w:val="00911EA3"/>
    <w:rsid w:val="009174EB"/>
    <w:rsid w:val="009246B9"/>
    <w:rsid w:val="00925321"/>
    <w:rsid w:val="00925945"/>
    <w:rsid w:val="00927D2A"/>
    <w:rsid w:val="00927DCC"/>
    <w:rsid w:val="0093065A"/>
    <w:rsid w:val="0093096A"/>
    <w:rsid w:val="00930EAD"/>
    <w:rsid w:val="0093557B"/>
    <w:rsid w:val="00941D6C"/>
    <w:rsid w:val="00942796"/>
    <w:rsid w:val="0094437C"/>
    <w:rsid w:val="00945C8B"/>
    <w:rsid w:val="00950AD4"/>
    <w:rsid w:val="0095547F"/>
    <w:rsid w:val="0095646C"/>
    <w:rsid w:val="0095691A"/>
    <w:rsid w:val="0095744F"/>
    <w:rsid w:val="0096032C"/>
    <w:rsid w:val="00960BFE"/>
    <w:rsid w:val="009614E0"/>
    <w:rsid w:val="00965A2A"/>
    <w:rsid w:val="009666FA"/>
    <w:rsid w:val="00973949"/>
    <w:rsid w:val="00973D45"/>
    <w:rsid w:val="00974A86"/>
    <w:rsid w:val="0098328F"/>
    <w:rsid w:val="00984DFE"/>
    <w:rsid w:val="009851F8"/>
    <w:rsid w:val="009875C4"/>
    <w:rsid w:val="0099089E"/>
    <w:rsid w:val="00991844"/>
    <w:rsid w:val="009946A1"/>
    <w:rsid w:val="00996A09"/>
    <w:rsid w:val="009A059C"/>
    <w:rsid w:val="009A7623"/>
    <w:rsid w:val="009B3337"/>
    <w:rsid w:val="009B44A9"/>
    <w:rsid w:val="009B533B"/>
    <w:rsid w:val="009B6CF6"/>
    <w:rsid w:val="009B702E"/>
    <w:rsid w:val="009B7220"/>
    <w:rsid w:val="009C0F57"/>
    <w:rsid w:val="009C1F78"/>
    <w:rsid w:val="009C2829"/>
    <w:rsid w:val="009C41D3"/>
    <w:rsid w:val="009C4B2E"/>
    <w:rsid w:val="009D35F4"/>
    <w:rsid w:val="009D6FFF"/>
    <w:rsid w:val="009E13DD"/>
    <w:rsid w:val="009E2671"/>
    <w:rsid w:val="009E34B5"/>
    <w:rsid w:val="009E6F43"/>
    <w:rsid w:val="009F0091"/>
    <w:rsid w:val="009F29F3"/>
    <w:rsid w:val="00A014F8"/>
    <w:rsid w:val="00A02308"/>
    <w:rsid w:val="00A026AC"/>
    <w:rsid w:val="00A032C9"/>
    <w:rsid w:val="00A04264"/>
    <w:rsid w:val="00A05B47"/>
    <w:rsid w:val="00A07E80"/>
    <w:rsid w:val="00A13592"/>
    <w:rsid w:val="00A174A6"/>
    <w:rsid w:val="00A20088"/>
    <w:rsid w:val="00A21047"/>
    <w:rsid w:val="00A21AE4"/>
    <w:rsid w:val="00A2211E"/>
    <w:rsid w:val="00A24D57"/>
    <w:rsid w:val="00A25FCA"/>
    <w:rsid w:val="00A31832"/>
    <w:rsid w:val="00A33011"/>
    <w:rsid w:val="00A33994"/>
    <w:rsid w:val="00A3615B"/>
    <w:rsid w:val="00A4217B"/>
    <w:rsid w:val="00A428D1"/>
    <w:rsid w:val="00A42E97"/>
    <w:rsid w:val="00A43E41"/>
    <w:rsid w:val="00A44790"/>
    <w:rsid w:val="00A44930"/>
    <w:rsid w:val="00A47694"/>
    <w:rsid w:val="00A47C87"/>
    <w:rsid w:val="00A50669"/>
    <w:rsid w:val="00A52237"/>
    <w:rsid w:val="00A53512"/>
    <w:rsid w:val="00A555B5"/>
    <w:rsid w:val="00A57A28"/>
    <w:rsid w:val="00A60762"/>
    <w:rsid w:val="00A653FE"/>
    <w:rsid w:val="00A70C91"/>
    <w:rsid w:val="00A72A5D"/>
    <w:rsid w:val="00A7701E"/>
    <w:rsid w:val="00A77DB2"/>
    <w:rsid w:val="00A820FF"/>
    <w:rsid w:val="00A82D53"/>
    <w:rsid w:val="00A84A3F"/>
    <w:rsid w:val="00A85597"/>
    <w:rsid w:val="00A91233"/>
    <w:rsid w:val="00A953F1"/>
    <w:rsid w:val="00AA31AE"/>
    <w:rsid w:val="00AA3D35"/>
    <w:rsid w:val="00AA6CBB"/>
    <w:rsid w:val="00AB22D8"/>
    <w:rsid w:val="00AB39E2"/>
    <w:rsid w:val="00AB3AC4"/>
    <w:rsid w:val="00AB3C59"/>
    <w:rsid w:val="00AB7BE7"/>
    <w:rsid w:val="00AC07DF"/>
    <w:rsid w:val="00AD4FAB"/>
    <w:rsid w:val="00AD5F03"/>
    <w:rsid w:val="00AD6C2F"/>
    <w:rsid w:val="00AD7971"/>
    <w:rsid w:val="00AE083F"/>
    <w:rsid w:val="00AE1A88"/>
    <w:rsid w:val="00AE298B"/>
    <w:rsid w:val="00AE3880"/>
    <w:rsid w:val="00AE3982"/>
    <w:rsid w:val="00AE3DA6"/>
    <w:rsid w:val="00AE6072"/>
    <w:rsid w:val="00AE683C"/>
    <w:rsid w:val="00AE6926"/>
    <w:rsid w:val="00AE6CD8"/>
    <w:rsid w:val="00AF180C"/>
    <w:rsid w:val="00AF1E26"/>
    <w:rsid w:val="00AF25A7"/>
    <w:rsid w:val="00AF3308"/>
    <w:rsid w:val="00AF65D2"/>
    <w:rsid w:val="00B02704"/>
    <w:rsid w:val="00B03D32"/>
    <w:rsid w:val="00B04BD5"/>
    <w:rsid w:val="00B0513A"/>
    <w:rsid w:val="00B0560C"/>
    <w:rsid w:val="00B0631A"/>
    <w:rsid w:val="00B06791"/>
    <w:rsid w:val="00B06EE2"/>
    <w:rsid w:val="00B11E44"/>
    <w:rsid w:val="00B13358"/>
    <w:rsid w:val="00B1337B"/>
    <w:rsid w:val="00B14484"/>
    <w:rsid w:val="00B144E2"/>
    <w:rsid w:val="00B14C76"/>
    <w:rsid w:val="00B1599D"/>
    <w:rsid w:val="00B1637A"/>
    <w:rsid w:val="00B213FE"/>
    <w:rsid w:val="00B23A64"/>
    <w:rsid w:val="00B25DA9"/>
    <w:rsid w:val="00B261F6"/>
    <w:rsid w:val="00B26C3E"/>
    <w:rsid w:val="00B27524"/>
    <w:rsid w:val="00B326D0"/>
    <w:rsid w:val="00B346A2"/>
    <w:rsid w:val="00B3539C"/>
    <w:rsid w:val="00B35827"/>
    <w:rsid w:val="00B36D74"/>
    <w:rsid w:val="00B418B0"/>
    <w:rsid w:val="00B43742"/>
    <w:rsid w:val="00B459D1"/>
    <w:rsid w:val="00B45FCE"/>
    <w:rsid w:val="00B47373"/>
    <w:rsid w:val="00B529C0"/>
    <w:rsid w:val="00B5354B"/>
    <w:rsid w:val="00B57BC4"/>
    <w:rsid w:val="00B60809"/>
    <w:rsid w:val="00B624D7"/>
    <w:rsid w:val="00B624F7"/>
    <w:rsid w:val="00B71A95"/>
    <w:rsid w:val="00B72667"/>
    <w:rsid w:val="00B73BEB"/>
    <w:rsid w:val="00B760F6"/>
    <w:rsid w:val="00B7651F"/>
    <w:rsid w:val="00B76545"/>
    <w:rsid w:val="00B7714D"/>
    <w:rsid w:val="00B81601"/>
    <w:rsid w:val="00B82674"/>
    <w:rsid w:val="00B830B8"/>
    <w:rsid w:val="00B84FA0"/>
    <w:rsid w:val="00B93193"/>
    <w:rsid w:val="00B93913"/>
    <w:rsid w:val="00B94560"/>
    <w:rsid w:val="00B97EC8"/>
    <w:rsid w:val="00BA09DA"/>
    <w:rsid w:val="00BA23D9"/>
    <w:rsid w:val="00BB1F88"/>
    <w:rsid w:val="00BB474C"/>
    <w:rsid w:val="00BB5B7A"/>
    <w:rsid w:val="00BC062C"/>
    <w:rsid w:val="00BC1729"/>
    <w:rsid w:val="00BC1734"/>
    <w:rsid w:val="00BC214C"/>
    <w:rsid w:val="00BC37DD"/>
    <w:rsid w:val="00BC6E60"/>
    <w:rsid w:val="00BC7109"/>
    <w:rsid w:val="00BC7B6E"/>
    <w:rsid w:val="00BD0E34"/>
    <w:rsid w:val="00BD391F"/>
    <w:rsid w:val="00BE332A"/>
    <w:rsid w:val="00BE44D1"/>
    <w:rsid w:val="00BE515E"/>
    <w:rsid w:val="00BE5C4B"/>
    <w:rsid w:val="00BE7025"/>
    <w:rsid w:val="00BE7C6C"/>
    <w:rsid w:val="00BF0DDC"/>
    <w:rsid w:val="00BF1079"/>
    <w:rsid w:val="00BF36DC"/>
    <w:rsid w:val="00BF41C5"/>
    <w:rsid w:val="00BF469E"/>
    <w:rsid w:val="00C05400"/>
    <w:rsid w:val="00C10350"/>
    <w:rsid w:val="00C11090"/>
    <w:rsid w:val="00C12A73"/>
    <w:rsid w:val="00C14908"/>
    <w:rsid w:val="00C15077"/>
    <w:rsid w:val="00C1683B"/>
    <w:rsid w:val="00C16A4C"/>
    <w:rsid w:val="00C3321F"/>
    <w:rsid w:val="00C40D1D"/>
    <w:rsid w:val="00C51742"/>
    <w:rsid w:val="00C56879"/>
    <w:rsid w:val="00C56FE7"/>
    <w:rsid w:val="00C6014E"/>
    <w:rsid w:val="00C60A63"/>
    <w:rsid w:val="00C60FAE"/>
    <w:rsid w:val="00C6162E"/>
    <w:rsid w:val="00C6396E"/>
    <w:rsid w:val="00C63D45"/>
    <w:rsid w:val="00C64168"/>
    <w:rsid w:val="00C64184"/>
    <w:rsid w:val="00C64932"/>
    <w:rsid w:val="00C66922"/>
    <w:rsid w:val="00C747FA"/>
    <w:rsid w:val="00C75653"/>
    <w:rsid w:val="00C82477"/>
    <w:rsid w:val="00C82AE9"/>
    <w:rsid w:val="00C8302E"/>
    <w:rsid w:val="00C8321E"/>
    <w:rsid w:val="00C8666E"/>
    <w:rsid w:val="00C91017"/>
    <w:rsid w:val="00C9229D"/>
    <w:rsid w:val="00C92E09"/>
    <w:rsid w:val="00C94BF0"/>
    <w:rsid w:val="00C94CA4"/>
    <w:rsid w:val="00C961A5"/>
    <w:rsid w:val="00C96EA1"/>
    <w:rsid w:val="00CA105A"/>
    <w:rsid w:val="00CA49F5"/>
    <w:rsid w:val="00CA51E6"/>
    <w:rsid w:val="00CB3DF7"/>
    <w:rsid w:val="00CB5A90"/>
    <w:rsid w:val="00CC2335"/>
    <w:rsid w:val="00CC2D3C"/>
    <w:rsid w:val="00CC5149"/>
    <w:rsid w:val="00CC57DD"/>
    <w:rsid w:val="00CC67DC"/>
    <w:rsid w:val="00CC69BB"/>
    <w:rsid w:val="00CC69EE"/>
    <w:rsid w:val="00CC6C6E"/>
    <w:rsid w:val="00CD021F"/>
    <w:rsid w:val="00CE088E"/>
    <w:rsid w:val="00CE1346"/>
    <w:rsid w:val="00CE29FA"/>
    <w:rsid w:val="00CE3F03"/>
    <w:rsid w:val="00CE652B"/>
    <w:rsid w:val="00CE786F"/>
    <w:rsid w:val="00CF3844"/>
    <w:rsid w:val="00D0386A"/>
    <w:rsid w:val="00D04103"/>
    <w:rsid w:val="00D0621D"/>
    <w:rsid w:val="00D069F6"/>
    <w:rsid w:val="00D1196E"/>
    <w:rsid w:val="00D1217F"/>
    <w:rsid w:val="00D1389E"/>
    <w:rsid w:val="00D15E6F"/>
    <w:rsid w:val="00D244A1"/>
    <w:rsid w:val="00D25D78"/>
    <w:rsid w:val="00D306B8"/>
    <w:rsid w:val="00D31A84"/>
    <w:rsid w:val="00D31C1B"/>
    <w:rsid w:val="00D32445"/>
    <w:rsid w:val="00D35724"/>
    <w:rsid w:val="00D36552"/>
    <w:rsid w:val="00D36867"/>
    <w:rsid w:val="00D378FF"/>
    <w:rsid w:val="00D40129"/>
    <w:rsid w:val="00D41231"/>
    <w:rsid w:val="00D417CB"/>
    <w:rsid w:val="00D4248C"/>
    <w:rsid w:val="00D4559D"/>
    <w:rsid w:val="00D47129"/>
    <w:rsid w:val="00D50AFA"/>
    <w:rsid w:val="00D51100"/>
    <w:rsid w:val="00D513D5"/>
    <w:rsid w:val="00D5167C"/>
    <w:rsid w:val="00D52FF7"/>
    <w:rsid w:val="00D55F96"/>
    <w:rsid w:val="00D6204E"/>
    <w:rsid w:val="00D63EF2"/>
    <w:rsid w:val="00D65F12"/>
    <w:rsid w:val="00D666BA"/>
    <w:rsid w:val="00D7029C"/>
    <w:rsid w:val="00D70DD0"/>
    <w:rsid w:val="00D726CC"/>
    <w:rsid w:val="00D748E5"/>
    <w:rsid w:val="00D77F61"/>
    <w:rsid w:val="00D8039E"/>
    <w:rsid w:val="00D824E0"/>
    <w:rsid w:val="00D83898"/>
    <w:rsid w:val="00D91ED5"/>
    <w:rsid w:val="00D92288"/>
    <w:rsid w:val="00D9490C"/>
    <w:rsid w:val="00D94A37"/>
    <w:rsid w:val="00D94CBB"/>
    <w:rsid w:val="00D96B3F"/>
    <w:rsid w:val="00D975B5"/>
    <w:rsid w:val="00DA0BCE"/>
    <w:rsid w:val="00DA2456"/>
    <w:rsid w:val="00DA60D5"/>
    <w:rsid w:val="00DB3080"/>
    <w:rsid w:val="00DB489C"/>
    <w:rsid w:val="00DB4FCC"/>
    <w:rsid w:val="00DB58C8"/>
    <w:rsid w:val="00DB63D2"/>
    <w:rsid w:val="00DB7F71"/>
    <w:rsid w:val="00DC0284"/>
    <w:rsid w:val="00DC04DD"/>
    <w:rsid w:val="00DC16F1"/>
    <w:rsid w:val="00DC20C5"/>
    <w:rsid w:val="00DC3686"/>
    <w:rsid w:val="00DC3C84"/>
    <w:rsid w:val="00DC47F9"/>
    <w:rsid w:val="00DC51CF"/>
    <w:rsid w:val="00DC6BC6"/>
    <w:rsid w:val="00DC79B5"/>
    <w:rsid w:val="00DD4033"/>
    <w:rsid w:val="00DD433A"/>
    <w:rsid w:val="00DD46E2"/>
    <w:rsid w:val="00DD64DB"/>
    <w:rsid w:val="00DD72DE"/>
    <w:rsid w:val="00DE20E2"/>
    <w:rsid w:val="00DE4633"/>
    <w:rsid w:val="00DE4BDD"/>
    <w:rsid w:val="00DE5D52"/>
    <w:rsid w:val="00DF3441"/>
    <w:rsid w:val="00DF35D5"/>
    <w:rsid w:val="00DF41BB"/>
    <w:rsid w:val="00E02243"/>
    <w:rsid w:val="00E0248E"/>
    <w:rsid w:val="00E02739"/>
    <w:rsid w:val="00E0485F"/>
    <w:rsid w:val="00E06709"/>
    <w:rsid w:val="00E10295"/>
    <w:rsid w:val="00E12635"/>
    <w:rsid w:val="00E12986"/>
    <w:rsid w:val="00E203D6"/>
    <w:rsid w:val="00E23092"/>
    <w:rsid w:val="00E2352A"/>
    <w:rsid w:val="00E30A73"/>
    <w:rsid w:val="00E317AD"/>
    <w:rsid w:val="00E403AA"/>
    <w:rsid w:val="00E45759"/>
    <w:rsid w:val="00E5066E"/>
    <w:rsid w:val="00E51B51"/>
    <w:rsid w:val="00E51E8F"/>
    <w:rsid w:val="00E52197"/>
    <w:rsid w:val="00E56A8C"/>
    <w:rsid w:val="00E57071"/>
    <w:rsid w:val="00E575E0"/>
    <w:rsid w:val="00E60763"/>
    <w:rsid w:val="00E70788"/>
    <w:rsid w:val="00E715AF"/>
    <w:rsid w:val="00E71710"/>
    <w:rsid w:val="00E72BF3"/>
    <w:rsid w:val="00E7574B"/>
    <w:rsid w:val="00E75E2B"/>
    <w:rsid w:val="00E766DA"/>
    <w:rsid w:val="00E7759D"/>
    <w:rsid w:val="00E814E6"/>
    <w:rsid w:val="00E82525"/>
    <w:rsid w:val="00E863C3"/>
    <w:rsid w:val="00E91317"/>
    <w:rsid w:val="00E95A24"/>
    <w:rsid w:val="00E96B3A"/>
    <w:rsid w:val="00E9764C"/>
    <w:rsid w:val="00EA2E6E"/>
    <w:rsid w:val="00EA3156"/>
    <w:rsid w:val="00EA5A46"/>
    <w:rsid w:val="00EB0B7C"/>
    <w:rsid w:val="00EB0F82"/>
    <w:rsid w:val="00EB130C"/>
    <w:rsid w:val="00EB615F"/>
    <w:rsid w:val="00EB6227"/>
    <w:rsid w:val="00EB6B1E"/>
    <w:rsid w:val="00EB7FE9"/>
    <w:rsid w:val="00EC0F37"/>
    <w:rsid w:val="00EC28B9"/>
    <w:rsid w:val="00EC30D4"/>
    <w:rsid w:val="00EC6A1D"/>
    <w:rsid w:val="00EC7A62"/>
    <w:rsid w:val="00EC7B8E"/>
    <w:rsid w:val="00ED2746"/>
    <w:rsid w:val="00ED4EE7"/>
    <w:rsid w:val="00ED50E1"/>
    <w:rsid w:val="00EE3EB3"/>
    <w:rsid w:val="00EE6B48"/>
    <w:rsid w:val="00EE6D41"/>
    <w:rsid w:val="00EF12CF"/>
    <w:rsid w:val="00EF2351"/>
    <w:rsid w:val="00EF32C6"/>
    <w:rsid w:val="00EF619B"/>
    <w:rsid w:val="00EF6246"/>
    <w:rsid w:val="00F00033"/>
    <w:rsid w:val="00F007A7"/>
    <w:rsid w:val="00F0365B"/>
    <w:rsid w:val="00F03EFD"/>
    <w:rsid w:val="00F05A31"/>
    <w:rsid w:val="00F106AA"/>
    <w:rsid w:val="00F10CE1"/>
    <w:rsid w:val="00F1224B"/>
    <w:rsid w:val="00F131D6"/>
    <w:rsid w:val="00F15B22"/>
    <w:rsid w:val="00F15C01"/>
    <w:rsid w:val="00F20449"/>
    <w:rsid w:val="00F21620"/>
    <w:rsid w:val="00F22832"/>
    <w:rsid w:val="00F22C4E"/>
    <w:rsid w:val="00F24C54"/>
    <w:rsid w:val="00F27384"/>
    <w:rsid w:val="00F30D48"/>
    <w:rsid w:val="00F313A8"/>
    <w:rsid w:val="00F34CE5"/>
    <w:rsid w:val="00F400ED"/>
    <w:rsid w:val="00F41C27"/>
    <w:rsid w:val="00F424F7"/>
    <w:rsid w:val="00F43FFA"/>
    <w:rsid w:val="00F46DC3"/>
    <w:rsid w:val="00F46E74"/>
    <w:rsid w:val="00F54779"/>
    <w:rsid w:val="00F553C7"/>
    <w:rsid w:val="00F55CC2"/>
    <w:rsid w:val="00F62971"/>
    <w:rsid w:val="00F64350"/>
    <w:rsid w:val="00F64961"/>
    <w:rsid w:val="00F65AA1"/>
    <w:rsid w:val="00F66385"/>
    <w:rsid w:val="00F67B97"/>
    <w:rsid w:val="00F7276E"/>
    <w:rsid w:val="00F72BF8"/>
    <w:rsid w:val="00F7374F"/>
    <w:rsid w:val="00F73FC5"/>
    <w:rsid w:val="00F75A5D"/>
    <w:rsid w:val="00F77917"/>
    <w:rsid w:val="00F7793E"/>
    <w:rsid w:val="00F77D12"/>
    <w:rsid w:val="00F830C0"/>
    <w:rsid w:val="00F93B9C"/>
    <w:rsid w:val="00F9696E"/>
    <w:rsid w:val="00FB12FF"/>
    <w:rsid w:val="00FB651B"/>
    <w:rsid w:val="00FB6F0B"/>
    <w:rsid w:val="00FC004A"/>
    <w:rsid w:val="00FC0FA0"/>
    <w:rsid w:val="00FC2353"/>
    <w:rsid w:val="00FC2B48"/>
    <w:rsid w:val="00FC2CFF"/>
    <w:rsid w:val="00FC3B07"/>
    <w:rsid w:val="00FC41B9"/>
    <w:rsid w:val="00FD0589"/>
    <w:rsid w:val="00FD6B69"/>
    <w:rsid w:val="00FD6BE3"/>
    <w:rsid w:val="00FD7492"/>
    <w:rsid w:val="00FE0A0A"/>
    <w:rsid w:val="00FE0F32"/>
    <w:rsid w:val="00FE1FE8"/>
    <w:rsid w:val="00FE23A2"/>
    <w:rsid w:val="00FE244D"/>
    <w:rsid w:val="00FE552C"/>
    <w:rsid w:val="00FE554B"/>
    <w:rsid w:val="00FE5BF1"/>
    <w:rsid w:val="00FE6924"/>
    <w:rsid w:val="00FE70AC"/>
    <w:rsid w:val="00FF1B81"/>
    <w:rsid w:val="00FF202D"/>
    <w:rsid w:val="00FF2936"/>
    <w:rsid w:val="00FF39F0"/>
    <w:rsid w:val="00FF3CDC"/>
    <w:rsid w:val="00FF47D3"/>
    <w:rsid w:val="00FF4EE4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36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3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4007FC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4007FC"/>
  </w:style>
  <w:style w:type="paragraph" w:customStyle="1" w:styleId="c0c23c4">
    <w:name w:val="c0 c23 c4"/>
    <w:basedOn w:val="a"/>
    <w:rsid w:val="00730653"/>
    <w:pPr>
      <w:spacing w:before="90" w:after="90"/>
    </w:pPr>
  </w:style>
  <w:style w:type="paragraph" w:customStyle="1" w:styleId="Style6">
    <w:name w:val="Style6"/>
    <w:basedOn w:val="a"/>
    <w:rsid w:val="00AB3AC4"/>
    <w:pPr>
      <w:widowControl w:val="0"/>
      <w:autoSpaceDE w:val="0"/>
      <w:autoSpaceDN w:val="0"/>
      <w:adjustRightInd w:val="0"/>
      <w:spacing w:line="349" w:lineRule="exact"/>
      <w:jc w:val="center"/>
    </w:pPr>
  </w:style>
  <w:style w:type="character" w:customStyle="1" w:styleId="FontStyle105">
    <w:name w:val="Font Style105"/>
    <w:rsid w:val="00AB3AC4"/>
    <w:rPr>
      <w:rFonts w:ascii="Times New Roman" w:hAnsi="Times New Roman" w:cs="Times New Roman"/>
      <w:b/>
      <w:bCs/>
      <w:sz w:val="20"/>
      <w:szCs w:val="20"/>
    </w:rPr>
  </w:style>
  <w:style w:type="paragraph" w:customStyle="1" w:styleId="Body1">
    <w:name w:val="Body 1"/>
    <w:rsid w:val="00444C3B"/>
    <w:pPr>
      <w:suppressAutoHyphens/>
    </w:pPr>
    <w:rPr>
      <w:rFonts w:ascii="Helvetica" w:eastAsia="ヒラギノ角ゴ Pro W3" w:hAnsi="Helvetica"/>
      <w:color w:val="000000"/>
      <w:sz w:val="24"/>
      <w:lang w:val="en-US" w:eastAsia="ar-SA"/>
    </w:rPr>
  </w:style>
  <w:style w:type="paragraph" w:customStyle="1" w:styleId="1">
    <w:name w:val="Абзац списка1"/>
    <w:basedOn w:val="a"/>
    <w:rsid w:val="00444C3B"/>
    <w:pPr>
      <w:suppressAutoHyphens/>
      <w:ind w:left="720"/>
    </w:pPr>
    <w:rPr>
      <w:rFonts w:ascii="Arial" w:eastAsia="SimSun" w:hAnsi="Arial" w:cs="Mangal"/>
      <w:kern w:val="2"/>
      <w:lang w:val="en-US" w:eastAsia="hi-IN" w:bidi="hi-IN"/>
    </w:rPr>
  </w:style>
  <w:style w:type="character" w:styleId="a7">
    <w:name w:val="Emphasis"/>
    <w:qFormat/>
    <w:rsid w:val="00444C3B"/>
    <w:rPr>
      <w:i/>
      <w:iCs/>
    </w:rPr>
  </w:style>
  <w:style w:type="paragraph" w:styleId="a8">
    <w:name w:val="Body Text"/>
    <w:basedOn w:val="a"/>
    <w:link w:val="a9"/>
    <w:unhideWhenUsed/>
    <w:rsid w:val="00DD4033"/>
    <w:pPr>
      <w:jc w:val="both"/>
    </w:pPr>
  </w:style>
  <w:style w:type="character" w:customStyle="1" w:styleId="a9">
    <w:name w:val="Основной текст Знак"/>
    <w:link w:val="a8"/>
    <w:rsid w:val="00DD4033"/>
    <w:rPr>
      <w:sz w:val="24"/>
      <w:szCs w:val="24"/>
    </w:rPr>
  </w:style>
  <w:style w:type="paragraph" w:styleId="aa">
    <w:name w:val="Balloon Text"/>
    <w:basedOn w:val="a"/>
    <w:link w:val="ab"/>
    <w:rsid w:val="000960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0960D8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rsid w:val="007A2E9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A2E9E"/>
    <w:rPr>
      <w:sz w:val="24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7A2E9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26</Pages>
  <Words>5275</Words>
  <Characters>30071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Организация</Company>
  <LinksUpToDate>false</LinksUpToDate>
  <CharactersWithSpaces>35276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Customer</dc:creator>
  <cp:lastModifiedBy>999</cp:lastModifiedBy>
  <cp:revision>22</cp:revision>
  <cp:lastPrinted>2012-11-26T14:35:00Z</cp:lastPrinted>
  <dcterms:created xsi:type="dcterms:W3CDTF">2013-02-11T11:52:00Z</dcterms:created>
  <dcterms:modified xsi:type="dcterms:W3CDTF">2023-08-31T15:13:00Z</dcterms:modified>
</cp:coreProperties>
</file>